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7B73" w14:textId="00172A0E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A56779">
        <w:rPr>
          <w:rFonts w:ascii="Calibri" w:hAnsi="Calibri" w:cs="Calibri"/>
          <w:b/>
          <w:sz w:val="22"/>
          <w:szCs w:val="22"/>
        </w:rPr>
        <w:t>3</w:t>
      </w:r>
      <w:r w:rsidR="00503AB3">
        <w:rPr>
          <w:rFonts w:ascii="Calibri" w:hAnsi="Calibri" w:cs="Calibri"/>
          <w:b/>
          <w:sz w:val="22"/>
          <w:szCs w:val="22"/>
        </w:rPr>
        <w:t>0</w:t>
      </w:r>
      <w:r w:rsidRPr="00AF6EED">
        <w:rPr>
          <w:rFonts w:ascii="Calibri" w:hAnsi="Calibri" w:cs="Calibri"/>
          <w:b/>
          <w:sz w:val="22"/>
          <w:szCs w:val="22"/>
        </w:rPr>
        <w:t>/ UDA-POWR.02.12.00-00-SR01/17-00</w:t>
      </w:r>
    </w:p>
    <w:p w14:paraId="6F4ECC1B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928D62B" w14:textId="0F87B3CB" w:rsidR="00503AB3" w:rsidRDefault="00DC4698" w:rsidP="00DC469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 xml:space="preserve">dotyczące świadczenia usług eksperckich w </w:t>
      </w:r>
      <w:r w:rsidR="007D1C51">
        <w:rPr>
          <w:rFonts w:ascii="Calibri" w:hAnsi="Calibri" w:cs="Calibri"/>
          <w:b/>
          <w:bCs/>
          <w:sz w:val="22"/>
          <w:szCs w:val="22"/>
        </w:rPr>
        <w:t>zakresie</w:t>
      </w:r>
      <w:r w:rsidR="00EF51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4698">
        <w:rPr>
          <w:rFonts w:ascii="Calibri" w:hAnsi="Calibri" w:cs="Calibri"/>
          <w:b/>
          <w:bCs/>
          <w:sz w:val="22"/>
          <w:szCs w:val="22"/>
        </w:rPr>
        <w:t>zapotrzebowania na kompetencje, kwalifikacje, wiedzę i umiejętności dla branży motoryzacyjnej z</w:t>
      </w:r>
      <w:r w:rsidR="007D1C51">
        <w:rPr>
          <w:rFonts w:ascii="Calibri" w:hAnsi="Calibri" w:cs="Calibri"/>
          <w:b/>
          <w:bCs/>
          <w:sz w:val="22"/>
          <w:szCs w:val="22"/>
        </w:rPr>
        <w:t xml:space="preserve"> uwzględnieniem trendów </w:t>
      </w:r>
      <w:r w:rsidR="007D1C51" w:rsidRPr="00013032">
        <w:rPr>
          <w:rFonts w:ascii="Calibri" w:hAnsi="Calibri" w:cs="Calibri"/>
          <w:b/>
          <w:bCs/>
          <w:sz w:val="22"/>
          <w:szCs w:val="22"/>
        </w:rPr>
        <w:t>związanych</w:t>
      </w:r>
      <w:r w:rsidR="008D3ED4">
        <w:rPr>
          <w:rFonts w:ascii="Calibri" w:hAnsi="Calibri" w:cs="Calibri"/>
          <w:b/>
          <w:bCs/>
          <w:sz w:val="22"/>
          <w:szCs w:val="22"/>
        </w:rPr>
        <w:t xml:space="preserve"> z</w:t>
      </w:r>
      <w:r w:rsidR="007D1C51" w:rsidRPr="000130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41ED" w:rsidRPr="00013032">
        <w:rPr>
          <w:rFonts w:asciiTheme="minorHAnsi" w:hAnsiTheme="minorHAnsi" w:cstheme="minorHAnsi"/>
          <w:b/>
          <w:bCs/>
          <w:sz w:val="24"/>
          <w:szCs w:val="24"/>
        </w:rPr>
        <w:t>nowymi technologiami</w:t>
      </w:r>
      <w:r w:rsidR="003C41ED">
        <w:rPr>
          <w:rFonts w:asciiTheme="minorHAnsi" w:hAnsiTheme="minorHAnsi" w:cstheme="minorHAnsi"/>
          <w:sz w:val="24"/>
          <w:szCs w:val="24"/>
        </w:rPr>
        <w:t xml:space="preserve"> </w:t>
      </w:r>
      <w:r w:rsidR="00B541C8">
        <w:rPr>
          <w:rFonts w:asciiTheme="minorHAnsi" w:hAnsiTheme="minorHAnsi" w:cstheme="minorHAnsi"/>
          <w:b/>
          <w:bCs/>
          <w:sz w:val="24"/>
          <w:szCs w:val="24"/>
        </w:rPr>
        <w:t>procesowymi (</w:t>
      </w:r>
      <w:r w:rsidR="003C41ED">
        <w:rPr>
          <w:rFonts w:asciiTheme="minorHAnsi" w:hAnsiTheme="minorHAnsi" w:cstheme="minorHAnsi"/>
          <w:b/>
          <w:bCs/>
          <w:sz w:val="24"/>
          <w:szCs w:val="24"/>
        </w:rPr>
        <w:t>technologie Przemysłu 4.0), oddziałowującymi na firmy sektora motoryzacyjnego</w:t>
      </w:r>
      <w:r w:rsidR="00132CB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w ramach </w:t>
      </w:r>
    </w:p>
    <w:p w14:paraId="3CF92623" w14:textId="241E4AD0" w:rsidR="00DC4698" w:rsidRPr="00DC4698" w:rsidRDefault="00DC4698" w:rsidP="00DC469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>konsultacji środowiskowych organizowanych</w:t>
      </w:r>
    </w:p>
    <w:p w14:paraId="3D38F025" w14:textId="77777777"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14:paraId="4C6196B4" w14:textId="2C2FFF6F"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  <w:r w:rsidR="00EF510F">
        <w:rPr>
          <w:rFonts w:ascii="Calibri" w:hAnsi="Calibri" w:cs="Calibri"/>
          <w:sz w:val="22"/>
          <w:szCs w:val="22"/>
        </w:rPr>
        <w:t xml:space="preserve"> </w:t>
      </w:r>
    </w:p>
    <w:p w14:paraId="56DF5A5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9AC65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9B759DC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14:paraId="49FF227D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5BDAFFE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14:paraId="7B975F3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92C79D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3A4B74F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7BD205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335C23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14:paraId="0069C20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14:paraId="744569E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14:paraId="25FC70D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822A6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14:paraId="7CA13E4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14:paraId="50E0197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403DD00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1E63A38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6F84F783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5B18406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4C6B3A6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14:paraId="48AD82B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14:paraId="437BE6B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14:paraId="034EE49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A3E36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14:paraId="1E578D8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</w:t>
      </w:r>
      <w:proofErr w:type="spellStart"/>
      <w:r w:rsidRPr="00AF6EED">
        <w:rPr>
          <w:rFonts w:ascii="Calibri" w:hAnsi="Calibri" w:cs="Calibri"/>
          <w:sz w:val="22"/>
          <w:szCs w:val="22"/>
        </w:rPr>
        <w:t>Bezak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14:paraId="1FDD843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54F0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14:paraId="0255FECD" w14:textId="77777777" w:rsidR="00AF6EED" w:rsidRPr="00DC4698" w:rsidRDefault="00AF6EED" w:rsidP="00DC4698">
      <w:pPr>
        <w:rPr>
          <w:rFonts w:ascii="Calibri" w:hAnsi="Calibri" w:cs="Calibri"/>
          <w:sz w:val="22"/>
          <w:szCs w:val="22"/>
        </w:rPr>
      </w:pPr>
    </w:p>
    <w:p w14:paraId="381CB73B" w14:textId="464DE791" w:rsidR="00AF6EED" w:rsidRPr="00EF510F" w:rsidRDefault="00EF510F" w:rsidP="00F83F2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510F">
        <w:rPr>
          <w:rFonts w:ascii="Calibri" w:hAnsi="Calibri" w:cs="Calibri"/>
          <w:sz w:val="22"/>
          <w:szCs w:val="22"/>
        </w:rPr>
        <w:t>Świadczenie usług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510F">
        <w:rPr>
          <w:rFonts w:ascii="Calibri" w:hAnsi="Calibri" w:cs="Calibri"/>
          <w:sz w:val="22"/>
          <w:szCs w:val="22"/>
        </w:rPr>
        <w:t>eksperckich w zakresie zapotrzebowania na kompetencje, kwalifikacje, wiedzę i</w:t>
      </w:r>
      <w:r w:rsidR="003E2D66">
        <w:rPr>
          <w:rFonts w:ascii="Calibri" w:hAnsi="Calibri" w:cs="Calibri"/>
          <w:sz w:val="22"/>
          <w:szCs w:val="22"/>
        </w:rPr>
        <w:t> </w:t>
      </w:r>
      <w:r w:rsidRPr="00EF510F">
        <w:rPr>
          <w:rFonts w:ascii="Calibri" w:hAnsi="Calibri" w:cs="Calibri"/>
          <w:sz w:val="22"/>
          <w:szCs w:val="22"/>
        </w:rPr>
        <w:t xml:space="preserve">umiejętności dla branży motoryzacyjnej z uwzględnieniem trendów związanych z </w:t>
      </w:r>
      <w:r w:rsidR="003C41ED">
        <w:rPr>
          <w:rFonts w:asciiTheme="minorHAnsi" w:hAnsiTheme="minorHAnsi" w:cstheme="minorHAnsi"/>
          <w:sz w:val="24"/>
          <w:szCs w:val="24"/>
        </w:rPr>
        <w:t xml:space="preserve">nowymi </w:t>
      </w:r>
      <w:r w:rsidR="003C41ED">
        <w:rPr>
          <w:rFonts w:asciiTheme="minorHAnsi" w:hAnsiTheme="minorHAnsi" w:cstheme="minorHAnsi"/>
          <w:sz w:val="24"/>
          <w:szCs w:val="24"/>
        </w:rPr>
        <w:lastRenderedPageBreak/>
        <w:t xml:space="preserve">technologiami </w:t>
      </w:r>
      <w:r w:rsidR="00B541C8">
        <w:rPr>
          <w:rFonts w:asciiTheme="minorHAnsi" w:hAnsiTheme="minorHAnsi" w:cstheme="minorHAnsi"/>
          <w:b/>
          <w:bCs/>
          <w:sz w:val="24"/>
          <w:szCs w:val="24"/>
        </w:rPr>
        <w:t>procesowymi (</w:t>
      </w:r>
      <w:r w:rsidR="003C41ED">
        <w:rPr>
          <w:rFonts w:asciiTheme="minorHAnsi" w:hAnsiTheme="minorHAnsi" w:cstheme="minorHAnsi"/>
          <w:b/>
          <w:bCs/>
          <w:sz w:val="24"/>
          <w:szCs w:val="24"/>
        </w:rPr>
        <w:t>technologie Przemysłu 4.0), oddziałowującymi na firmy sektora motoryzacyjnego</w:t>
      </w:r>
      <w:r w:rsidR="00132C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510F">
        <w:rPr>
          <w:rFonts w:ascii="Calibri" w:hAnsi="Calibri" w:cs="Calibri"/>
          <w:sz w:val="22"/>
          <w:szCs w:val="22"/>
        </w:rPr>
        <w:t>w ramach konsultacji środowiskowych organizowanych</w:t>
      </w:r>
      <w:r w:rsidR="00F83F29">
        <w:rPr>
          <w:rFonts w:ascii="Calibri" w:hAnsi="Calibri" w:cs="Calibri"/>
          <w:sz w:val="22"/>
          <w:szCs w:val="22"/>
        </w:rPr>
        <w:t xml:space="preserve"> </w:t>
      </w:r>
      <w:r w:rsidRPr="00EF510F">
        <w:rPr>
          <w:rFonts w:ascii="Calibri" w:hAnsi="Calibri" w:cs="Calibri"/>
          <w:sz w:val="22"/>
          <w:szCs w:val="22"/>
        </w:rPr>
        <w:t>w</w:t>
      </w:r>
      <w:r w:rsidR="00503AB3">
        <w:rPr>
          <w:rFonts w:ascii="Calibri" w:hAnsi="Calibri" w:cs="Calibri"/>
          <w:sz w:val="22"/>
          <w:szCs w:val="22"/>
        </w:rPr>
        <w:t> </w:t>
      </w:r>
      <w:r w:rsidRPr="00EF510F">
        <w:rPr>
          <w:rFonts w:ascii="Calibri" w:hAnsi="Calibri" w:cs="Calibri"/>
          <w:sz w:val="22"/>
          <w:szCs w:val="22"/>
        </w:rPr>
        <w:t xml:space="preserve">projekcie „Rada ds. kompetencji w sektorze motoryzacyjnym (z uwzględnieniem </w:t>
      </w:r>
      <w:proofErr w:type="spellStart"/>
      <w:r w:rsidRPr="00EF510F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EF510F">
        <w:rPr>
          <w:rFonts w:ascii="Calibri" w:hAnsi="Calibri" w:cs="Calibri"/>
          <w:sz w:val="22"/>
          <w:szCs w:val="22"/>
        </w:rPr>
        <w:t>)”</w:t>
      </w:r>
      <w:r>
        <w:rPr>
          <w:rFonts w:ascii="Calibri" w:hAnsi="Calibri" w:cs="Calibri"/>
          <w:sz w:val="22"/>
          <w:szCs w:val="22"/>
        </w:rPr>
        <w:t>,</w:t>
      </w:r>
      <w:r w:rsidR="00AF6EED" w:rsidRPr="00EF510F">
        <w:rPr>
          <w:rFonts w:ascii="Calibri" w:hAnsi="Calibri" w:cs="Calibri"/>
          <w:sz w:val="22"/>
          <w:szCs w:val="22"/>
        </w:rPr>
        <w:t xml:space="preserve"> w skład któr</w:t>
      </w:r>
      <w:r w:rsidR="00DC4698" w:rsidRPr="00EF510F">
        <w:rPr>
          <w:rFonts w:ascii="Calibri" w:hAnsi="Calibri" w:cs="Calibri"/>
          <w:sz w:val="22"/>
          <w:szCs w:val="22"/>
        </w:rPr>
        <w:t>ych</w:t>
      </w:r>
      <w:r w:rsidR="00AF6EED" w:rsidRPr="00EF510F">
        <w:rPr>
          <w:rFonts w:ascii="Calibri" w:hAnsi="Calibri" w:cs="Calibri"/>
          <w:sz w:val="22"/>
          <w:szCs w:val="22"/>
        </w:rPr>
        <w:t xml:space="preserve"> wchodzi:</w:t>
      </w:r>
    </w:p>
    <w:p w14:paraId="40AE2FD6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52136B9" w14:textId="77777777" w:rsidR="003C41ED" w:rsidRPr="00AF6EED" w:rsidRDefault="003C41ED" w:rsidP="003C41ED">
      <w:pPr>
        <w:rPr>
          <w:rFonts w:ascii="Calibri" w:hAnsi="Calibri" w:cs="Calibri"/>
          <w:sz w:val="22"/>
          <w:szCs w:val="22"/>
        </w:rPr>
      </w:pPr>
    </w:p>
    <w:p w14:paraId="063D182D" w14:textId="0190E4A9" w:rsidR="003C41ED" w:rsidRPr="002A3F75" w:rsidRDefault="003C41ED" w:rsidP="003C41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Przygotowanie treści prezentacji o tematyce dotyczącej </w:t>
      </w:r>
      <w:r w:rsidRPr="002A3F75">
        <w:rPr>
          <w:rFonts w:asciiTheme="minorHAnsi" w:hAnsiTheme="minorHAnsi" w:cstheme="minorHAnsi"/>
          <w:sz w:val="24"/>
          <w:szCs w:val="24"/>
        </w:rPr>
        <w:t>trendów związanych z</w:t>
      </w:r>
      <w:r w:rsidR="00503AB3">
        <w:rPr>
          <w:rFonts w:asciiTheme="minorHAnsi" w:hAnsiTheme="minorHAnsi" w:cstheme="minorHAnsi"/>
          <w:sz w:val="24"/>
          <w:szCs w:val="24"/>
        </w:rPr>
        <w:t> </w:t>
      </w:r>
      <w:r w:rsidRPr="002A3F75">
        <w:rPr>
          <w:rFonts w:asciiTheme="minorHAnsi" w:hAnsiTheme="minorHAnsi" w:cstheme="minorHAnsi"/>
          <w:sz w:val="24"/>
          <w:szCs w:val="24"/>
        </w:rPr>
        <w:t xml:space="preserve">nowymi technologiami </w:t>
      </w:r>
      <w:r w:rsidR="00B541C8">
        <w:rPr>
          <w:rFonts w:asciiTheme="minorHAnsi" w:hAnsiTheme="minorHAnsi" w:cstheme="minorHAnsi"/>
          <w:b/>
          <w:bCs/>
          <w:sz w:val="24"/>
          <w:szCs w:val="24"/>
        </w:rPr>
        <w:t>procesowymi (</w:t>
      </w:r>
      <w:r w:rsidRPr="002A3F75">
        <w:rPr>
          <w:rFonts w:asciiTheme="minorHAnsi" w:hAnsiTheme="minorHAnsi" w:cstheme="minorHAnsi"/>
          <w:b/>
          <w:bCs/>
          <w:sz w:val="24"/>
          <w:szCs w:val="24"/>
        </w:rPr>
        <w:t xml:space="preserve">technologie Przemysłu 4.0) oddziałowującymi na firmy sektora motoryzacyjnego.  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Prezentacja ma pokazać nowe trendy w </w:t>
      </w:r>
      <w:r>
        <w:rPr>
          <w:rFonts w:asciiTheme="minorHAnsi" w:eastAsia="Times New Roman" w:hAnsiTheme="minorHAnsi" w:cstheme="minorHAnsi"/>
          <w:sz w:val="24"/>
          <w:szCs w:val="24"/>
        </w:rPr>
        <w:t>obszarach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 w/w nowych technologii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 i wyjaśnić  ich wpływ na przedsiębiorstwa branży motoryzacyjnej, głównie w kontekście </w:t>
      </w:r>
      <w:r w:rsidRPr="002A3F75">
        <w:rPr>
          <w:rFonts w:asciiTheme="minorHAnsi" w:hAnsiTheme="minorHAnsi" w:cstheme="minorHAnsi"/>
          <w:sz w:val="24"/>
          <w:szCs w:val="24"/>
        </w:rPr>
        <w:t>zmian w obszarze kwalifikacji, potrzeby nowych kompetencji, wiedzy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A3F75">
        <w:rPr>
          <w:rFonts w:asciiTheme="minorHAnsi" w:hAnsiTheme="minorHAnsi" w:cstheme="minorHAnsi"/>
          <w:sz w:val="24"/>
          <w:szCs w:val="24"/>
        </w:rPr>
        <w:t xml:space="preserve"> umiejętności </w:t>
      </w:r>
      <w:r>
        <w:rPr>
          <w:rFonts w:asciiTheme="minorHAnsi" w:hAnsiTheme="minorHAnsi" w:cstheme="minorHAnsi"/>
          <w:sz w:val="24"/>
          <w:szCs w:val="24"/>
        </w:rPr>
        <w:t>i nowych zawodów.</w:t>
      </w:r>
      <w:r w:rsidR="00503AB3">
        <w:rPr>
          <w:rFonts w:asciiTheme="minorHAnsi" w:hAnsiTheme="minorHAnsi" w:cstheme="minorHAnsi"/>
          <w:sz w:val="24"/>
          <w:szCs w:val="24"/>
        </w:rPr>
        <w:t xml:space="preserve"> </w:t>
      </w:r>
      <w:r w:rsidRPr="002A3F75">
        <w:rPr>
          <w:rFonts w:asciiTheme="minorHAnsi" w:hAnsiTheme="minorHAnsi" w:cstheme="minorHAnsi"/>
          <w:sz w:val="24"/>
          <w:szCs w:val="24"/>
        </w:rPr>
        <w:t xml:space="preserve">Prezentację należy przygotować na 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szablonie przekazanym przez Zamawiającego. </w:t>
      </w:r>
    </w:p>
    <w:p w14:paraId="70D52177" w14:textId="77777777" w:rsidR="003C41ED" w:rsidRPr="002A3F75" w:rsidRDefault="003C41ED" w:rsidP="003C41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3F75">
        <w:rPr>
          <w:rFonts w:asciiTheme="minorHAnsi" w:eastAsia="Times New Roman" w:hAnsiTheme="minorHAnsi" w:cstheme="minorHAnsi"/>
          <w:sz w:val="24"/>
          <w:szCs w:val="24"/>
        </w:rPr>
        <w:t>Udział i przedstawienie prezentacji</w:t>
      </w:r>
      <w:r w:rsidRPr="00FA179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na</w:t>
      </w:r>
      <w:r w:rsidRPr="00F8653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trzech spotkaniach krajowych (konsultacje środowiskowe) organizowanych przez Zamawiającego online lub fizycznie</w:t>
      </w:r>
    </w:p>
    <w:p w14:paraId="3B71D3BF" w14:textId="6DA5BB6A" w:rsidR="003C41ED" w:rsidRPr="00503AB3" w:rsidRDefault="00B541C8" w:rsidP="00503AB3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3C41ED" w:rsidRPr="00503AB3">
        <w:rPr>
          <w:rFonts w:asciiTheme="minorHAnsi" w:hAnsiTheme="minorHAnsi" w:cstheme="minorHAnsi"/>
          <w:sz w:val="24"/>
          <w:szCs w:val="24"/>
        </w:rPr>
        <w:t>oderowanie dyskusji po części prezentacyjnej,  występując w roli eksperta w w/w tematyce. Zebrani</w:t>
      </w:r>
      <w:r w:rsidR="00503AB3">
        <w:rPr>
          <w:rFonts w:asciiTheme="minorHAnsi" w:hAnsiTheme="minorHAnsi" w:cstheme="minorHAnsi"/>
          <w:sz w:val="24"/>
          <w:szCs w:val="24"/>
        </w:rPr>
        <w:t>e</w:t>
      </w:r>
      <w:r w:rsidR="003C41ED" w:rsidRPr="00503AB3">
        <w:rPr>
          <w:rFonts w:asciiTheme="minorHAnsi" w:hAnsiTheme="minorHAnsi" w:cstheme="minorHAnsi"/>
          <w:sz w:val="24"/>
          <w:szCs w:val="24"/>
        </w:rPr>
        <w:t xml:space="preserve"> potrzeb i oczekiwań stron w zakresie wpływu w/w nowych technologii na branże motoryzacyjną i potrzeby nowych kompetencji, nowych, kwalifikacji oraz umiejętności pracowników, kandydatów do pracy i nowych zawodów.</w:t>
      </w:r>
    </w:p>
    <w:p w14:paraId="18D50BD9" w14:textId="77777777" w:rsidR="003C41ED" w:rsidRPr="002A3F75" w:rsidRDefault="003C41ED" w:rsidP="003C41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Opracowanie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po każdym z trzech spotkań, 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artykułu podsumowującego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wnioski 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zebrane w czasie </w:t>
      </w:r>
      <w:r>
        <w:rPr>
          <w:rFonts w:asciiTheme="minorHAnsi" w:eastAsia="Times New Roman" w:hAnsiTheme="minorHAnsi" w:cstheme="minorHAnsi"/>
          <w:sz w:val="24"/>
          <w:szCs w:val="24"/>
        </w:rPr>
        <w:t>spotkania,</w:t>
      </w:r>
      <w:r w:rsidRPr="002A3F75">
        <w:rPr>
          <w:rFonts w:asciiTheme="minorHAnsi" w:eastAsia="Times New Roman" w:hAnsiTheme="minorHAnsi" w:cstheme="minorHAnsi"/>
          <w:sz w:val="24"/>
          <w:szCs w:val="24"/>
        </w:rPr>
        <w:t xml:space="preserve"> (minimum 2 strony standardowego maszynopisu)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184085A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414D72" w14:textId="3140A45B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</w:t>
      </w:r>
      <w:r w:rsidR="00DC4698">
        <w:rPr>
          <w:rFonts w:ascii="Calibri" w:hAnsi="Calibri" w:cs="Calibri"/>
          <w:sz w:val="22"/>
          <w:szCs w:val="22"/>
        </w:rPr>
        <w:t xml:space="preserve"> oraz być </w:t>
      </w:r>
      <w:r w:rsidR="00B541C8">
        <w:rPr>
          <w:rFonts w:ascii="Calibri" w:hAnsi="Calibri" w:cs="Calibri"/>
          <w:sz w:val="22"/>
          <w:szCs w:val="22"/>
        </w:rPr>
        <w:t>zgodne</w:t>
      </w:r>
      <w:r w:rsidR="00DC4698">
        <w:rPr>
          <w:rFonts w:ascii="Calibri" w:hAnsi="Calibri" w:cs="Calibri"/>
          <w:sz w:val="22"/>
          <w:szCs w:val="22"/>
        </w:rPr>
        <w:t xml:space="preserve"> z księgą wizualizacji dla projektu</w:t>
      </w:r>
      <w:r w:rsidRPr="00AF6EED">
        <w:rPr>
          <w:rFonts w:ascii="Calibri" w:hAnsi="Calibri" w:cs="Calibri"/>
          <w:sz w:val="22"/>
          <w:szCs w:val="22"/>
        </w:rPr>
        <w:t>.</w:t>
      </w:r>
    </w:p>
    <w:p w14:paraId="5144E5B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5B2D1BA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14:paraId="6C8BD4A0" w14:textId="77777777" w:rsidR="00AF6EED" w:rsidRPr="00FE2707" w:rsidRDefault="00AF6EED" w:rsidP="00AF6EED">
      <w:pPr>
        <w:rPr>
          <w:rFonts w:ascii="Calibri" w:hAnsi="Calibri" w:cs="Calibri"/>
          <w:sz w:val="22"/>
          <w:szCs w:val="22"/>
        </w:rPr>
      </w:pPr>
    </w:p>
    <w:p w14:paraId="4B68E5FA" w14:textId="77777777" w:rsidR="00FE2707" w:rsidRPr="00FE2707" w:rsidRDefault="00FE2707" w:rsidP="00FE2707">
      <w:pPr>
        <w:rPr>
          <w:rFonts w:ascii="Calibri" w:hAnsi="Calibri" w:cs="Calibri"/>
          <w:sz w:val="22"/>
          <w:szCs w:val="22"/>
        </w:rPr>
      </w:pPr>
      <w:r w:rsidRPr="00FE2707">
        <w:rPr>
          <w:rFonts w:ascii="Calibri" w:hAnsi="Calibri" w:cs="Calibri"/>
          <w:sz w:val="22"/>
          <w:szCs w:val="22"/>
        </w:rPr>
        <w:t>Kod CPV 80400000-8 – usługi edukacji osób dorosłych oraz inne</w:t>
      </w:r>
    </w:p>
    <w:p w14:paraId="124B785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455921A" w14:textId="77777777"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14:paraId="11D2D52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046F2D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14:paraId="1CDEB6C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171BF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14:paraId="3C983ECD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14:paraId="37AE0C2D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Zastosowanie wytycznych zawartych w księdze wizualizacji dla projektu Rada ds. kompetencji w sektorze motoryzacyjnym (z uwzględnieniem </w:t>
      </w:r>
      <w:proofErr w:type="spellStart"/>
      <w:r w:rsidRPr="00AF6EED">
        <w:rPr>
          <w:rFonts w:cs="Calibri"/>
        </w:rPr>
        <w:t>elektromobilności</w:t>
      </w:r>
      <w:proofErr w:type="spellEnd"/>
      <w:r w:rsidRPr="00AF6EED">
        <w:rPr>
          <w:rFonts w:cs="Calibri"/>
        </w:rPr>
        <w:t>)”,</w:t>
      </w:r>
    </w:p>
    <w:p w14:paraId="2B15DBB0" w14:textId="2552E6B1" w:rsid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43C2DADB" w14:textId="7868D3B0" w:rsidR="00503AB3" w:rsidRDefault="00503AB3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688DFA66" w14:textId="486706F6" w:rsidR="00503AB3" w:rsidRDefault="00503AB3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3382E9B4" w14:textId="77777777" w:rsidR="00075B39" w:rsidRPr="00AF6EED" w:rsidRDefault="00075B39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0099B16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lastRenderedPageBreak/>
        <w:t>VI. Opis warunków udziału w postępowaniu:</w:t>
      </w:r>
    </w:p>
    <w:p w14:paraId="2337745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760E3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14:paraId="490CEBBA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14:paraId="0FBC0B30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14:paraId="3C05ECAE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14:paraId="4A55AA8C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14:paraId="537CA6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1826E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14:paraId="6998F4E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EB1D9A" w14:textId="77777777" w:rsidR="001F45EA" w:rsidRDefault="001F45EA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ADB910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14:paraId="3456E16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0412FB6D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14:paraId="67443C7E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>Przez powiązania kapitałowe lub osobowe rozumie się wzajemne powiązania między Zamawiającym</w:t>
      </w:r>
    </w:p>
    <w:p w14:paraId="3FD19AF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14:paraId="6732025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wykonującymi w imieniu Zamawiającego czynności związane z przeprowadzeniem procedury wyboru Wykonawcy a Wykonawcą polegające w szczególności na:</w:t>
      </w:r>
    </w:p>
    <w:p w14:paraId="0490A7F0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14:paraId="3C875DFB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14:paraId="302D3E13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14:paraId="52B33B37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F37E6E" w14:textId="31B71A8A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 xml:space="preserve">Wykonawca składa Oświadczenie potwierdzające spełnienie warunku w załączniku nr </w:t>
      </w:r>
      <w:r w:rsidR="00B541C8">
        <w:rPr>
          <w:rFonts w:ascii="Calibri" w:hAnsi="Calibri" w:cs="Calibri"/>
          <w:sz w:val="22"/>
          <w:szCs w:val="22"/>
          <w:lang w:eastAsia="en-US"/>
        </w:rPr>
        <w:t>4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 do oferty.</w:t>
      </w:r>
    </w:p>
    <w:p w14:paraId="5846067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721E0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14:paraId="61F5D6F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2F45A4D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1DD0B7E6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B2BC174" w14:textId="29CC17D0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5BA4A9A" w14:textId="404C6C2B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DE75ED" w14:textId="475EE9CD" w:rsidR="00075B39" w:rsidRDefault="00075B39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3C3C1C" w14:textId="77777777" w:rsidR="00075B39" w:rsidRDefault="00075B39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424EA91" w14:textId="67476A9B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9D1A369" w14:textId="77777777" w:rsidR="00503AB3" w:rsidRPr="00AF6EED" w:rsidRDefault="00503AB3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A9634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14:paraId="6551352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7063F7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14:paraId="2DB7FC48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Wykaz  wiedzy i doświadczenia – formularz stanowiący załącznik nr 3 do niniejszego zapytania ofertowego.</w:t>
      </w:r>
    </w:p>
    <w:p w14:paraId="0656323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14:paraId="33D2576E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14:paraId="2770E7C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14:paraId="3179C9AA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283A53F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60B37F4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1266CC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28120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14:paraId="0E4809B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CAA2272" w14:textId="08AA4856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Ofertę należy złożyć w terminie do</w:t>
      </w:r>
      <w:r w:rsidR="00633C08">
        <w:rPr>
          <w:rFonts w:ascii="Calibri" w:hAnsi="Calibri" w:cs="Calibri"/>
          <w:sz w:val="22"/>
          <w:szCs w:val="22"/>
        </w:rPr>
        <w:t xml:space="preserve"> </w:t>
      </w:r>
      <w:r w:rsidR="00DD7C85">
        <w:rPr>
          <w:rFonts w:ascii="Calibri" w:hAnsi="Calibri" w:cs="Calibri"/>
          <w:sz w:val="22"/>
          <w:szCs w:val="22"/>
          <w:highlight w:val="yellow"/>
        </w:rPr>
        <w:t>19</w:t>
      </w:r>
      <w:r w:rsidR="00503AB3" w:rsidRPr="006C41C0">
        <w:rPr>
          <w:rFonts w:ascii="Calibri" w:hAnsi="Calibri" w:cs="Calibri"/>
          <w:sz w:val="22"/>
          <w:szCs w:val="22"/>
          <w:highlight w:val="yellow"/>
        </w:rPr>
        <w:t>.02</w:t>
      </w:r>
      <w:r w:rsidR="00EB55FB" w:rsidRPr="006C41C0">
        <w:rPr>
          <w:rFonts w:ascii="Calibri" w:hAnsi="Calibri" w:cs="Calibri"/>
          <w:sz w:val="22"/>
          <w:szCs w:val="22"/>
          <w:highlight w:val="yellow"/>
        </w:rPr>
        <w:t>.2021.</w:t>
      </w:r>
    </w:p>
    <w:p w14:paraId="25F8759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0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14:paraId="47C4C7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14:paraId="6331CD0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9453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14:paraId="3D5F9E6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D122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5FBE9DF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2EBDE15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57BC38A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380970A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D33A99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14:paraId="21FE919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 xml:space="preserve">Monika </w:t>
      </w:r>
      <w:proofErr w:type="spellStart"/>
      <w:r w:rsidRPr="00AF6EED">
        <w:rPr>
          <w:rFonts w:ascii="Calibri" w:hAnsi="Calibri" w:cs="Calibri"/>
          <w:i/>
          <w:iCs/>
          <w:sz w:val="22"/>
          <w:szCs w:val="22"/>
        </w:rPr>
        <w:t>Bezak</w:t>
      </w:r>
      <w:proofErr w:type="spellEnd"/>
    </w:p>
    <w:p w14:paraId="3E238E51" w14:textId="47D21072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</w:t>
      </w:r>
      <w:r w:rsidR="00503AB3">
        <w:rPr>
          <w:rFonts w:ascii="Calibri" w:hAnsi="Calibri" w:cs="Calibri"/>
          <w:sz w:val="22"/>
          <w:szCs w:val="22"/>
        </w:rPr>
        <w:t> </w:t>
      </w:r>
      <w:r w:rsidRPr="00AF6EED">
        <w:rPr>
          <w:rFonts w:ascii="Calibri" w:hAnsi="Calibri" w:cs="Calibri"/>
          <w:sz w:val="22"/>
          <w:szCs w:val="22"/>
        </w:rPr>
        <w:t>316</w:t>
      </w:r>
    </w:p>
    <w:p w14:paraId="75179210" w14:textId="60CDBF67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34B207" w14:textId="109E87B2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C86047" w14:textId="1E224881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4445FF" w14:textId="6A3E05E6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754695" w14:textId="7621AFE5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65E85E" w14:textId="31902183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625D62" w14:textId="35A53452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DD4FEB7" w14:textId="77777777" w:rsidR="00503AB3" w:rsidRPr="00AF6EED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4B6B7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14:paraId="7C65C32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6FCF86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14:paraId="11D3433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14:paraId="70C76C9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D9E29F0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14:paraId="27BB9582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14:paraId="6263745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14:paraId="1C731ED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77249BD" w14:textId="77777777"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14:paraId="46839D45" w14:textId="77777777"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14:paraId="42353017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14:paraId="0D82BBE6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14:paraId="6B6F1C5A" w14:textId="534A22DB" w:rsid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209F9292" w14:textId="77777777"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Ad. 2. Doświadczenie Wykonawcy</w:t>
      </w:r>
    </w:p>
    <w:p w14:paraId="24C6B7D8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768793E9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14:paraId="4A42458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6B7358C9" w14:textId="5717E7E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realizacja - minimum </w:t>
      </w:r>
      <w:r w:rsidR="001F45EA">
        <w:rPr>
          <w:rFonts w:ascii="Calibri" w:hAnsi="Calibri" w:cs="Calibri"/>
          <w:sz w:val="22"/>
          <w:szCs w:val="22"/>
        </w:rPr>
        <w:t>10</w:t>
      </w:r>
      <w:r w:rsidRPr="00AF6EED">
        <w:rPr>
          <w:rFonts w:ascii="Calibri" w:hAnsi="Calibri" w:cs="Calibri"/>
          <w:sz w:val="22"/>
          <w:szCs w:val="22"/>
        </w:rPr>
        <w:t xml:space="preserve"> usług</w:t>
      </w:r>
      <w:r w:rsidR="001F45EA">
        <w:rPr>
          <w:rFonts w:ascii="Calibri" w:hAnsi="Calibri" w:cs="Calibri"/>
          <w:sz w:val="22"/>
          <w:szCs w:val="22"/>
        </w:rPr>
        <w:t>/warsztatów/szkoleń/publikacji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1F45EA">
        <w:rPr>
          <w:rFonts w:ascii="Calibri" w:hAnsi="Calibri" w:cs="Calibri"/>
          <w:sz w:val="22"/>
          <w:szCs w:val="22"/>
        </w:rPr>
        <w:t xml:space="preserve">związanych z trendami </w:t>
      </w:r>
      <w:r w:rsidR="00EB55FB">
        <w:rPr>
          <w:rFonts w:ascii="Calibri" w:hAnsi="Calibri" w:cs="Calibri"/>
          <w:sz w:val="22"/>
          <w:szCs w:val="22"/>
        </w:rPr>
        <w:t xml:space="preserve">technologicznymi </w:t>
      </w:r>
      <w:r w:rsidR="00503AB3">
        <w:rPr>
          <w:rFonts w:ascii="Calibri" w:hAnsi="Calibri" w:cs="Calibri"/>
          <w:sz w:val="22"/>
          <w:szCs w:val="22"/>
        </w:rPr>
        <w:t>procesowymi</w:t>
      </w:r>
      <w:r w:rsidR="00007F70">
        <w:rPr>
          <w:rFonts w:ascii="Calibri" w:hAnsi="Calibri" w:cs="Calibri"/>
          <w:sz w:val="22"/>
          <w:szCs w:val="22"/>
        </w:rPr>
        <w:t xml:space="preserve"> (technologie</w:t>
      </w:r>
      <w:r w:rsidR="00503AB3">
        <w:rPr>
          <w:rFonts w:ascii="Calibri" w:hAnsi="Calibri" w:cs="Calibri"/>
          <w:sz w:val="22"/>
          <w:szCs w:val="22"/>
        </w:rPr>
        <w:t xml:space="preserve"> </w:t>
      </w:r>
      <w:r w:rsidR="00007F70">
        <w:rPr>
          <w:rFonts w:ascii="Calibri" w:hAnsi="Calibri" w:cs="Calibri"/>
          <w:sz w:val="22"/>
          <w:szCs w:val="22"/>
        </w:rPr>
        <w:t>Przemysłu</w:t>
      </w:r>
      <w:r w:rsidR="00503AB3">
        <w:rPr>
          <w:rFonts w:ascii="Calibri" w:hAnsi="Calibri" w:cs="Calibri"/>
          <w:sz w:val="22"/>
          <w:szCs w:val="22"/>
        </w:rPr>
        <w:t xml:space="preserve"> 4.0</w:t>
      </w:r>
      <w:r w:rsidR="00007F70">
        <w:rPr>
          <w:rFonts w:ascii="Calibri" w:hAnsi="Calibri" w:cs="Calibri"/>
          <w:sz w:val="22"/>
          <w:szCs w:val="22"/>
        </w:rPr>
        <w:t>)</w:t>
      </w:r>
      <w:r w:rsidR="00503AB3">
        <w:rPr>
          <w:rFonts w:ascii="Calibri" w:hAnsi="Calibri" w:cs="Calibri"/>
          <w:sz w:val="22"/>
          <w:szCs w:val="22"/>
        </w:rPr>
        <w:t xml:space="preserve"> </w:t>
      </w:r>
      <w:r w:rsidR="001F45EA">
        <w:rPr>
          <w:rFonts w:ascii="Calibri" w:hAnsi="Calibri" w:cs="Calibri"/>
          <w:sz w:val="22"/>
          <w:szCs w:val="22"/>
        </w:rPr>
        <w:t>w branży motoryzacyjnej z</w:t>
      </w:r>
      <w:r w:rsidR="00075B39">
        <w:rPr>
          <w:rFonts w:ascii="Calibri" w:hAnsi="Calibri" w:cs="Calibri"/>
          <w:sz w:val="22"/>
          <w:szCs w:val="22"/>
        </w:rPr>
        <w:t> </w:t>
      </w:r>
      <w:r w:rsidR="001F45EA">
        <w:rPr>
          <w:rFonts w:ascii="Calibri" w:hAnsi="Calibri" w:cs="Calibri"/>
          <w:sz w:val="22"/>
          <w:szCs w:val="22"/>
        </w:rPr>
        <w:t xml:space="preserve">uwzględnieniem </w:t>
      </w:r>
      <w:proofErr w:type="spellStart"/>
      <w:r w:rsidR="001F45EA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w okresie ostatnich 3 lat,</w:t>
      </w:r>
    </w:p>
    <w:p w14:paraId="43220F0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CA865A1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334F874A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D05E566" w14:textId="2EE7FEF8" w:rsidR="00AF6EED" w:rsidRPr="00AF6EED" w:rsidRDefault="00AF6EED" w:rsidP="003C7957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mniej niż 10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trendami </w:t>
      </w:r>
      <w:r w:rsidR="003C7957">
        <w:rPr>
          <w:rFonts w:cs="Calibri"/>
        </w:rPr>
        <w:t xml:space="preserve">technologicznymi </w:t>
      </w:r>
      <w:r w:rsidR="00503AB3">
        <w:rPr>
          <w:rFonts w:cs="Calibri"/>
        </w:rPr>
        <w:t>procesowymi</w:t>
      </w:r>
      <w:r w:rsidR="00075B39">
        <w:rPr>
          <w:rFonts w:cs="Calibri"/>
        </w:rPr>
        <w:t>, w tym</w:t>
      </w:r>
      <w:r w:rsidR="00503AB3">
        <w:rPr>
          <w:rFonts w:cs="Calibri"/>
        </w:rPr>
        <w:t xml:space="preserve"> powiązanymi z Przemysłem 4.0 </w:t>
      </w:r>
      <w:r w:rsidR="001F45EA">
        <w:rPr>
          <w:rFonts w:cs="Calibri"/>
        </w:rPr>
        <w:t>w</w:t>
      </w:r>
      <w:r w:rsidR="003C7957">
        <w:rPr>
          <w:rFonts w:cs="Calibri"/>
        </w:rPr>
        <w:t> </w:t>
      </w:r>
      <w:r w:rsidR="001F45EA">
        <w:rPr>
          <w:rFonts w:cs="Calibri"/>
        </w:rPr>
        <w:t>branży motoryzacyjnej z</w:t>
      </w:r>
      <w:r w:rsidR="00075B39">
        <w:rPr>
          <w:rFonts w:cs="Calibri"/>
        </w:rPr>
        <w:t> </w:t>
      </w:r>
      <w:r w:rsidR="001F45EA">
        <w:rPr>
          <w:rFonts w:cs="Calibri"/>
        </w:rPr>
        <w:t xml:space="preserve">uwzględnieniem </w:t>
      </w:r>
      <w:proofErr w:type="spellStart"/>
      <w:r w:rsidR="001F45EA">
        <w:rPr>
          <w:rFonts w:cs="Calibri"/>
        </w:rPr>
        <w:t>elektromobilności</w:t>
      </w:r>
      <w:proofErr w:type="spellEnd"/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0 p. </w:t>
      </w:r>
    </w:p>
    <w:p w14:paraId="363E206B" w14:textId="00ABDEDA" w:rsidR="00AF6EED" w:rsidRPr="00AF6EED" w:rsidRDefault="00AF6EED" w:rsidP="003C7957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10 - 15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trendami </w:t>
      </w:r>
      <w:r w:rsidR="003C7957">
        <w:rPr>
          <w:rFonts w:cs="Calibri"/>
        </w:rPr>
        <w:t xml:space="preserve">technologicznymi </w:t>
      </w:r>
      <w:r w:rsidR="00503AB3">
        <w:rPr>
          <w:rFonts w:cs="Calibri"/>
        </w:rPr>
        <w:t>procesowymi</w:t>
      </w:r>
      <w:r w:rsidR="00075B39">
        <w:rPr>
          <w:rFonts w:cs="Calibri"/>
        </w:rPr>
        <w:t>, w tym</w:t>
      </w:r>
      <w:r w:rsidR="00503AB3">
        <w:rPr>
          <w:rFonts w:cs="Calibri"/>
        </w:rPr>
        <w:t xml:space="preserve"> powiązanymi z Przemysłem 4.0 </w:t>
      </w:r>
      <w:r w:rsidR="001F45EA">
        <w:rPr>
          <w:rFonts w:cs="Calibri"/>
        </w:rPr>
        <w:t>w</w:t>
      </w:r>
      <w:r w:rsidR="003C7957">
        <w:rPr>
          <w:rFonts w:cs="Calibri"/>
        </w:rPr>
        <w:t> </w:t>
      </w:r>
      <w:r w:rsidR="001F45EA">
        <w:rPr>
          <w:rFonts w:cs="Calibri"/>
        </w:rPr>
        <w:t>branży motoryzacyjnej z</w:t>
      </w:r>
      <w:r w:rsidR="00075B39">
        <w:rPr>
          <w:rFonts w:cs="Calibri"/>
        </w:rPr>
        <w:t> </w:t>
      </w:r>
      <w:r w:rsidR="001F45EA">
        <w:rPr>
          <w:rFonts w:cs="Calibri"/>
        </w:rPr>
        <w:t xml:space="preserve">uwzględnieniem </w:t>
      </w:r>
      <w:proofErr w:type="spellStart"/>
      <w:r w:rsidR="001F45EA">
        <w:rPr>
          <w:rFonts w:cs="Calibri"/>
        </w:rPr>
        <w:t>elektromobilności</w:t>
      </w:r>
      <w:proofErr w:type="spellEnd"/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1 p. </w:t>
      </w:r>
    </w:p>
    <w:p w14:paraId="086E82B7" w14:textId="42394E7C" w:rsidR="00AF6EED" w:rsidRPr="00AF6EED" w:rsidRDefault="00AF6EED" w:rsidP="003C7957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16 - 20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>związanych z trendami</w:t>
      </w:r>
      <w:r w:rsidR="003C7957">
        <w:rPr>
          <w:rFonts w:cs="Calibri"/>
        </w:rPr>
        <w:t xml:space="preserve"> technologicznymi</w:t>
      </w:r>
      <w:r w:rsidR="001F45EA">
        <w:rPr>
          <w:rFonts w:cs="Calibri"/>
        </w:rPr>
        <w:t xml:space="preserve"> </w:t>
      </w:r>
      <w:r w:rsidR="00503AB3">
        <w:rPr>
          <w:rFonts w:cs="Calibri"/>
        </w:rPr>
        <w:t>procesowymi</w:t>
      </w:r>
      <w:r w:rsidR="00075B39">
        <w:rPr>
          <w:rFonts w:cs="Calibri"/>
        </w:rPr>
        <w:t>, w tym</w:t>
      </w:r>
      <w:r w:rsidR="00503AB3">
        <w:rPr>
          <w:rFonts w:cs="Calibri"/>
        </w:rPr>
        <w:t xml:space="preserve"> powiązanymi z Przemysłem 4.0 </w:t>
      </w:r>
      <w:r w:rsidR="001F45EA">
        <w:rPr>
          <w:rFonts w:cs="Calibri"/>
        </w:rPr>
        <w:t>w</w:t>
      </w:r>
      <w:r w:rsidR="003C7957">
        <w:rPr>
          <w:rFonts w:cs="Calibri"/>
        </w:rPr>
        <w:t> </w:t>
      </w:r>
      <w:r w:rsidR="001F45EA">
        <w:rPr>
          <w:rFonts w:cs="Calibri"/>
        </w:rPr>
        <w:t>branży motoryzacyjnej z</w:t>
      </w:r>
      <w:r w:rsidR="00075B39">
        <w:rPr>
          <w:rFonts w:cs="Calibri"/>
        </w:rPr>
        <w:t> </w:t>
      </w:r>
      <w:r w:rsidR="001F45EA">
        <w:rPr>
          <w:rFonts w:cs="Calibri"/>
        </w:rPr>
        <w:t xml:space="preserve">uwzględnieniem </w:t>
      </w:r>
      <w:proofErr w:type="spellStart"/>
      <w:r w:rsidR="001F45EA">
        <w:rPr>
          <w:rFonts w:cs="Calibri"/>
        </w:rPr>
        <w:t>elektromobilności</w:t>
      </w:r>
      <w:proofErr w:type="spellEnd"/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2 p. </w:t>
      </w:r>
    </w:p>
    <w:p w14:paraId="129951CB" w14:textId="7E623FE9" w:rsidR="00AF6EED" w:rsidRDefault="00AF6EED" w:rsidP="003C7957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lastRenderedPageBreak/>
        <w:t xml:space="preserve">powyżej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związanych z trendami </w:t>
      </w:r>
      <w:r w:rsidR="003C7957">
        <w:rPr>
          <w:rFonts w:cs="Calibri"/>
        </w:rPr>
        <w:t xml:space="preserve">technologicznymi </w:t>
      </w:r>
      <w:r w:rsidR="00503AB3">
        <w:rPr>
          <w:rFonts w:cs="Calibri"/>
        </w:rPr>
        <w:t>procesowymi</w:t>
      </w:r>
      <w:r w:rsidR="00075B39">
        <w:rPr>
          <w:rFonts w:cs="Calibri"/>
        </w:rPr>
        <w:t>, w tym</w:t>
      </w:r>
      <w:r w:rsidR="00503AB3">
        <w:rPr>
          <w:rFonts w:cs="Calibri"/>
        </w:rPr>
        <w:t xml:space="preserve"> powiązanymi z Przemysłem 4.0 </w:t>
      </w:r>
      <w:r w:rsidR="001F45EA">
        <w:rPr>
          <w:rFonts w:cs="Calibri"/>
        </w:rPr>
        <w:t>w</w:t>
      </w:r>
      <w:r w:rsidR="003C7957">
        <w:rPr>
          <w:rFonts w:cs="Calibri"/>
        </w:rPr>
        <w:t> </w:t>
      </w:r>
      <w:r w:rsidR="001F45EA">
        <w:rPr>
          <w:rFonts w:cs="Calibri"/>
        </w:rPr>
        <w:t>branży motoryzacyjnej z</w:t>
      </w:r>
      <w:r w:rsidR="00DE366D">
        <w:rPr>
          <w:rFonts w:cs="Calibri"/>
        </w:rPr>
        <w:t> </w:t>
      </w:r>
      <w:r w:rsidR="001F45EA">
        <w:rPr>
          <w:rFonts w:cs="Calibri"/>
        </w:rPr>
        <w:t xml:space="preserve">uwzględnieniem </w:t>
      </w:r>
      <w:proofErr w:type="spellStart"/>
      <w:r w:rsidR="001F45EA">
        <w:rPr>
          <w:rFonts w:cs="Calibri"/>
        </w:rPr>
        <w:t>elektromobilności</w:t>
      </w:r>
      <w:proofErr w:type="spellEnd"/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3 p. </w:t>
      </w:r>
    </w:p>
    <w:p w14:paraId="171A72AF" w14:textId="55A80A62" w:rsidR="00EB55FB" w:rsidRDefault="00EB55FB" w:rsidP="003C7957">
      <w:pPr>
        <w:spacing w:after="200" w:line="276" w:lineRule="auto"/>
        <w:rPr>
          <w:rFonts w:cs="Calibri"/>
        </w:rPr>
      </w:pPr>
    </w:p>
    <w:p w14:paraId="240CD183" w14:textId="77777777" w:rsidR="00EB55FB" w:rsidRPr="003E2D66" w:rsidRDefault="00EB55FB" w:rsidP="003C7957">
      <w:pPr>
        <w:rPr>
          <w:rFonts w:ascii="Calibri" w:hAnsi="Calibri" w:cs="Calibri"/>
          <w:sz w:val="22"/>
          <w:szCs w:val="22"/>
        </w:rPr>
      </w:pPr>
      <w:r w:rsidRPr="003E2D66">
        <w:rPr>
          <w:rFonts w:ascii="Calibri" w:hAnsi="Calibri" w:cs="Calibri"/>
          <w:sz w:val="22"/>
          <w:szCs w:val="22"/>
        </w:rPr>
        <w:t>Kryterium dostępu:</w:t>
      </w:r>
    </w:p>
    <w:p w14:paraId="4B42AE82" w14:textId="6F6F523F" w:rsidR="00EB55FB" w:rsidRPr="003E2D66" w:rsidRDefault="00EB55FB" w:rsidP="00AF6EED">
      <w:pPr>
        <w:rPr>
          <w:rFonts w:ascii="Calibri" w:hAnsi="Calibri" w:cs="Calibri"/>
          <w:sz w:val="22"/>
          <w:szCs w:val="22"/>
        </w:rPr>
      </w:pPr>
      <w:r w:rsidRPr="003E2D66">
        <w:rPr>
          <w:rFonts w:ascii="Calibri" w:hAnsi="Calibri" w:cs="Calibri"/>
          <w:sz w:val="22"/>
          <w:szCs w:val="22"/>
        </w:rPr>
        <w:t xml:space="preserve">Dysponowanie osobą, która będzie prowadzić prezentację i dyskusję </w:t>
      </w:r>
      <w:r w:rsidR="00EC3A65" w:rsidRPr="003E2D66">
        <w:rPr>
          <w:rFonts w:ascii="Calibri" w:hAnsi="Calibri" w:cs="Calibri"/>
          <w:sz w:val="22"/>
          <w:szCs w:val="22"/>
        </w:rPr>
        <w:t>z doświadczeniem w</w:t>
      </w:r>
      <w:r w:rsidR="00503AB3">
        <w:rPr>
          <w:rFonts w:ascii="Calibri" w:hAnsi="Calibri" w:cs="Calibri"/>
          <w:sz w:val="22"/>
          <w:szCs w:val="22"/>
        </w:rPr>
        <w:t> </w:t>
      </w:r>
      <w:r w:rsidR="00EC3A65" w:rsidRPr="003E2D66">
        <w:rPr>
          <w:rFonts w:ascii="Calibri" w:hAnsi="Calibri" w:cs="Calibri"/>
          <w:sz w:val="22"/>
          <w:szCs w:val="22"/>
        </w:rPr>
        <w:t>prowadzeniu szkoleń/warsztatów – minimum 10 szkoleń/warsztatów w okresie ostatnich 3 lat</w:t>
      </w:r>
      <w:r w:rsidR="003E2D66">
        <w:rPr>
          <w:rFonts w:ascii="Calibri" w:hAnsi="Calibri" w:cs="Calibri"/>
          <w:sz w:val="22"/>
          <w:szCs w:val="22"/>
        </w:rPr>
        <w:t xml:space="preserve"> </w:t>
      </w:r>
      <w:r w:rsidRPr="003E2D66">
        <w:rPr>
          <w:rFonts w:ascii="Calibri" w:hAnsi="Calibri" w:cs="Calibri"/>
          <w:sz w:val="22"/>
          <w:szCs w:val="22"/>
        </w:rPr>
        <w:t>– potwierdzone załączonym CV.</w:t>
      </w:r>
    </w:p>
    <w:p w14:paraId="531D0B0F" w14:textId="77777777" w:rsidR="00EB55FB" w:rsidRPr="003E2D66" w:rsidRDefault="00EB55FB" w:rsidP="00AF6EED">
      <w:pPr>
        <w:rPr>
          <w:rFonts w:ascii="Calibri" w:hAnsi="Calibri" w:cs="Calibri"/>
          <w:sz w:val="22"/>
          <w:szCs w:val="22"/>
        </w:rPr>
      </w:pPr>
    </w:p>
    <w:p w14:paraId="6E19A9A2" w14:textId="7BF9153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Maksymalna liczba punktów do zdobycia w zakresie doświadczenia wykonawcy: </w:t>
      </w:r>
      <w:r w:rsidR="00310EF2">
        <w:rPr>
          <w:rFonts w:ascii="Calibri" w:hAnsi="Calibri" w:cs="Calibri"/>
          <w:sz w:val="22"/>
          <w:szCs w:val="22"/>
        </w:rPr>
        <w:t>3</w:t>
      </w:r>
      <w:r w:rsidRPr="00AF6EED">
        <w:rPr>
          <w:rFonts w:ascii="Calibri" w:hAnsi="Calibri" w:cs="Calibri"/>
          <w:sz w:val="22"/>
          <w:szCs w:val="22"/>
        </w:rPr>
        <w:t xml:space="preserve"> punkt</w:t>
      </w:r>
      <w:r w:rsidR="00310EF2">
        <w:rPr>
          <w:rFonts w:ascii="Calibri" w:hAnsi="Calibri" w:cs="Calibri"/>
          <w:sz w:val="22"/>
          <w:szCs w:val="22"/>
        </w:rPr>
        <w:t>y</w:t>
      </w:r>
      <w:r w:rsidRPr="00AF6EED">
        <w:rPr>
          <w:rFonts w:ascii="Calibri" w:hAnsi="Calibri" w:cs="Calibri"/>
          <w:sz w:val="22"/>
          <w:szCs w:val="22"/>
        </w:rPr>
        <w:t>.</w:t>
      </w:r>
    </w:p>
    <w:p w14:paraId="698D996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842A71B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3011BAD5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395951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14:paraId="3A244D65" w14:textId="77777777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1DB9F4C9" w14:textId="77777777"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14:paraId="0127409D" w14:textId="1C7611A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14:paraId="59E67471" w14:textId="77777777"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14:paraId="790DEFBC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Wo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- wskaźnik oceny oferty</w:t>
      </w:r>
    </w:p>
    <w:p w14:paraId="26B2FF0D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BEF640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69DD0CE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Dn</w:t>
      </w:r>
      <w:proofErr w:type="spellEnd"/>
    </w:p>
    <w:p w14:paraId="6044C1C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Wo = ------------- x 60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 xml:space="preserve">+ ------------- x 40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</w:p>
    <w:p w14:paraId="48CAAA30" w14:textId="54877F5C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="003C7957">
        <w:rPr>
          <w:rFonts w:ascii="Calibri" w:hAnsi="Calibri" w:cs="Calibri"/>
          <w:sz w:val="22"/>
          <w:szCs w:val="22"/>
        </w:rPr>
        <w:t>3</w:t>
      </w:r>
    </w:p>
    <w:p w14:paraId="21EFC470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14:paraId="064FBDBB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C2E558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14:paraId="5893BE0F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najniższej oferty</w:t>
      </w:r>
    </w:p>
    <w:p w14:paraId="36EF311F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oferty rozpatrywanej</w:t>
      </w:r>
    </w:p>
    <w:p w14:paraId="113C4CC7" w14:textId="1257D04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Dn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ocena rozpatrywanej oferty w zakresie kryterium doświadczenia (0-</w:t>
      </w:r>
      <w:r w:rsidR="003C7957">
        <w:rPr>
          <w:rFonts w:ascii="Calibri" w:hAnsi="Calibri" w:cs="Calibri"/>
          <w:sz w:val="22"/>
          <w:szCs w:val="22"/>
        </w:rPr>
        <w:t>3</w:t>
      </w:r>
      <w:r w:rsidRPr="00AF6EED">
        <w:rPr>
          <w:rFonts w:ascii="Calibri" w:hAnsi="Calibri" w:cs="Calibri"/>
          <w:sz w:val="22"/>
          <w:szCs w:val="22"/>
        </w:rPr>
        <w:t xml:space="preserve"> pkt.)</w:t>
      </w:r>
    </w:p>
    <w:p w14:paraId="515A31F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C3B384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14:paraId="56EBD9E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114783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14:paraId="7955DB3B" w14:textId="1CB33E9D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2375CD1A" w14:textId="794A1D88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2B5BE85D" w14:textId="7FEDF84B" w:rsidR="00503AB3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75B6482" w14:textId="77777777" w:rsidR="00503AB3" w:rsidRPr="00AF6EED" w:rsidRDefault="00503AB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DC8582C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lastRenderedPageBreak/>
        <w:t>X. Informacje dodatkowe</w:t>
      </w:r>
    </w:p>
    <w:p w14:paraId="39EB85FF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1B8064C6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14:paraId="27A6D14E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14:paraId="45B85ADA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14:paraId="4C823BE7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14:paraId="3B40FD89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14:paraId="474B4AD5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do powyższego postępowania nie przewiduje zastosowania procedury </w:t>
      </w:r>
      <w:proofErr w:type="spellStart"/>
      <w:r w:rsidRPr="00AF6EED">
        <w:rPr>
          <w:rFonts w:ascii="Calibri" w:hAnsi="Calibri" w:cs="Calibri"/>
          <w:color w:val="auto"/>
          <w:sz w:val="22"/>
          <w:szCs w:val="22"/>
        </w:rPr>
        <w:t>odwołań</w:t>
      </w:r>
      <w:proofErr w:type="spellEnd"/>
      <w:r w:rsidRPr="00AF6EED">
        <w:rPr>
          <w:rFonts w:ascii="Calibri" w:hAnsi="Calibri" w:cs="Calibri"/>
          <w:color w:val="auto"/>
          <w:sz w:val="22"/>
          <w:szCs w:val="22"/>
        </w:rPr>
        <w:t>.</w:t>
      </w:r>
    </w:p>
    <w:p w14:paraId="2E82B3F5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4381538F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FFA148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A86B7FE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48A8672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469CC12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73E8B07" w14:textId="11229E66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Załączniki:</w:t>
      </w:r>
    </w:p>
    <w:p w14:paraId="6568814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964FC80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88D876C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5173C66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80406A6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950E64B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B4AC620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013527D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4FB9C16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A5EE81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14877F4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7454E45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57FF81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E8662F2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D7D8EB8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D49F5D1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C08D2B1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951224D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AEE738B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CD74025" w14:textId="77777777" w:rsidR="00013032" w:rsidRDefault="00013032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38229" w14:textId="78D34A53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lastRenderedPageBreak/>
        <w:t>Załącznik nr 2:</w:t>
      </w:r>
    </w:p>
    <w:p w14:paraId="5415602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3165204" w14:textId="3EBFE1E4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ofertowy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A56779">
        <w:rPr>
          <w:rFonts w:ascii="Calibri" w:hAnsi="Calibri" w:cs="Calibri"/>
          <w:b/>
          <w:bCs/>
          <w:sz w:val="22"/>
          <w:szCs w:val="22"/>
        </w:rPr>
        <w:t>3</w:t>
      </w:r>
      <w:r w:rsidR="00013032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1A5556D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F16BD1" w14:textId="77777777" w:rsidR="00AF6EED" w:rsidRPr="00B541C8" w:rsidRDefault="00AF6EED" w:rsidP="00407CF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541C8">
        <w:rPr>
          <w:rFonts w:ascii="Calibri" w:hAnsi="Calibri" w:cs="Calibri"/>
          <w:sz w:val="24"/>
          <w:szCs w:val="24"/>
        </w:rPr>
        <w:t xml:space="preserve">dla postępowania wyboru wykonawcy na: </w:t>
      </w:r>
    </w:p>
    <w:p w14:paraId="616A5C0E" w14:textId="77777777" w:rsidR="00F56563" w:rsidRDefault="003E2D66" w:rsidP="0001303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541C8">
        <w:rPr>
          <w:rFonts w:ascii="Calibri" w:hAnsi="Calibri" w:cs="Calibri"/>
          <w:b/>
          <w:bCs/>
          <w:sz w:val="24"/>
          <w:szCs w:val="24"/>
        </w:rPr>
        <w:t>świadczenia usług eksperckich w zakresie zapotrzebowania na kompetencje, kwalifikacje, wiedzę i</w:t>
      </w:r>
      <w:r w:rsidR="00013032" w:rsidRPr="00B541C8">
        <w:rPr>
          <w:rFonts w:ascii="Calibri" w:hAnsi="Calibri" w:cs="Calibri"/>
          <w:b/>
          <w:bCs/>
          <w:sz w:val="24"/>
          <w:szCs w:val="24"/>
        </w:rPr>
        <w:t> </w:t>
      </w:r>
      <w:r w:rsidRPr="00B541C8">
        <w:rPr>
          <w:rFonts w:ascii="Calibri" w:hAnsi="Calibri" w:cs="Calibri"/>
          <w:b/>
          <w:bCs/>
          <w:sz w:val="24"/>
          <w:szCs w:val="24"/>
        </w:rPr>
        <w:t xml:space="preserve">umiejętności dla branży motoryzacyjnej z uwzględnieniem trendów </w:t>
      </w:r>
      <w:r w:rsidR="00013032" w:rsidRPr="00B541C8">
        <w:rPr>
          <w:rFonts w:ascii="Calibri" w:hAnsi="Calibri" w:cs="Calibri"/>
          <w:b/>
          <w:bCs/>
          <w:sz w:val="24"/>
          <w:szCs w:val="24"/>
        </w:rPr>
        <w:t xml:space="preserve">związanych z </w:t>
      </w:r>
      <w:r w:rsidR="00013032" w:rsidRPr="00B541C8">
        <w:rPr>
          <w:rFonts w:asciiTheme="minorHAnsi" w:hAnsiTheme="minorHAnsi" w:cstheme="minorHAnsi"/>
          <w:b/>
          <w:bCs/>
          <w:sz w:val="24"/>
          <w:szCs w:val="24"/>
        </w:rPr>
        <w:t xml:space="preserve">nowymi </w:t>
      </w:r>
      <w:r w:rsidR="00B541C8" w:rsidRPr="00B541C8">
        <w:rPr>
          <w:rFonts w:asciiTheme="minorHAnsi" w:hAnsiTheme="minorHAnsi" w:cstheme="minorHAnsi"/>
          <w:b/>
          <w:bCs/>
          <w:sz w:val="24"/>
          <w:szCs w:val="24"/>
        </w:rPr>
        <w:t>technologiami procesowymi (</w:t>
      </w:r>
      <w:r w:rsidR="00013032" w:rsidRPr="00B541C8">
        <w:rPr>
          <w:rFonts w:asciiTheme="minorHAnsi" w:hAnsiTheme="minorHAnsi" w:cstheme="minorHAnsi"/>
          <w:b/>
          <w:bCs/>
          <w:sz w:val="24"/>
          <w:szCs w:val="24"/>
        </w:rPr>
        <w:t>technologie Przemysłu 4.0), oddziałowującymi na firmy sektora motoryzacyjnego</w:t>
      </w:r>
      <w:r w:rsidR="00013032" w:rsidRPr="00B541C8">
        <w:rPr>
          <w:rFonts w:ascii="Calibri" w:hAnsi="Calibri" w:cs="Calibri"/>
          <w:b/>
          <w:bCs/>
          <w:sz w:val="24"/>
          <w:szCs w:val="24"/>
        </w:rPr>
        <w:t>, w ramach konsultacji środowiskowych organizowanych</w:t>
      </w:r>
      <w:r w:rsidR="00013032" w:rsidRPr="00B541C8">
        <w:rPr>
          <w:rFonts w:ascii="Calibri" w:hAnsi="Calibri" w:cs="Calibri"/>
          <w:sz w:val="24"/>
          <w:szCs w:val="24"/>
        </w:rPr>
        <w:t xml:space="preserve"> </w:t>
      </w:r>
    </w:p>
    <w:p w14:paraId="304100AE" w14:textId="485A66A4" w:rsidR="003E2D66" w:rsidRPr="00B541C8" w:rsidRDefault="003E2D66" w:rsidP="0001303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541C8">
        <w:rPr>
          <w:rFonts w:ascii="Calibri" w:hAnsi="Calibri" w:cs="Calibri"/>
          <w:sz w:val="24"/>
          <w:szCs w:val="24"/>
        </w:rPr>
        <w:t>w projekcie „Rada ds. kompetencji w</w:t>
      </w:r>
      <w:r w:rsidR="00013032" w:rsidRPr="00B541C8">
        <w:rPr>
          <w:rFonts w:ascii="Calibri" w:hAnsi="Calibri" w:cs="Calibri"/>
          <w:sz w:val="24"/>
          <w:szCs w:val="24"/>
        </w:rPr>
        <w:t> </w:t>
      </w:r>
      <w:r w:rsidRPr="00B541C8">
        <w:rPr>
          <w:rFonts w:ascii="Calibri" w:hAnsi="Calibri" w:cs="Calibri"/>
          <w:sz w:val="24"/>
          <w:szCs w:val="24"/>
        </w:rPr>
        <w:t xml:space="preserve">sektorze motoryzacyjnym (z uwzględnieniem </w:t>
      </w:r>
      <w:proofErr w:type="spellStart"/>
      <w:r w:rsidRPr="00B541C8">
        <w:rPr>
          <w:rFonts w:ascii="Calibri" w:hAnsi="Calibri" w:cs="Calibri"/>
          <w:sz w:val="24"/>
          <w:szCs w:val="24"/>
        </w:rPr>
        <w:t>elektromobilności</w:t>
      </w:r>
      <w:proofErr w:type="spellEnd"/>
      <w:r w:rsidRPr="00B541C8">
        <w:rPr>
          <w:rFonts w:ascii="Calibri" w:hAnsi="Calibri" w:cs="Calibri"/>
          <w:sz w:val="24"/>
          <w:szCs w:val="24"/>
        </w:rPr>
        <w:t xml:space="preserve">)” </w:t>
      </w:r>
    </w:p>
    <w:p w14:paraId="16B366C2" w14:textId="77777777" w:rsidR="00407CF0" w:rsidRPr="00AF6EED" w:rsidRDefault="00407CF0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79E68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14:paraId="6FEB8791" w14:textId="77777777" w:rsidTr="00407CF0">
        <w:trPr>
          <w:trHeight w:val="761"/>
        </w:trPr>
        <w:tc>
          <w:tcPr>
            <w:tcW w:w="534" w:type="dxa"/>
          </w:tcPr>
          <w:p w14:paraId="0E8DE93E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14:paraId="7539B07C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14:paraId="41347165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EEFC59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38ED7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9BA3E5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5935D72" w14:textId="77777777" w:rsidTr="00407CF0">
        <w:tc>
          <w:tcPr>
            <w:tcW w:w="534" w:type="dxa"/>
          </w:tcPr>
          <w:p w14:paraId="39BCBDC9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14:paraId="18C9A874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14:paraId="0B503B37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C74FD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20D6BE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DAFFC8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44B0014A" w14:textId="77777777" w:rsidTr="00407CF0">
        <w:tc>
          <w:tcPr>
            <w:tcW w:w="534" w:type="dxa"/>
          </w:tcPr>
          <w:p w14:paraId="2174A453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14:paraId="12D0C9B0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14:paraId="6ED62DFD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AF46EF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411AC3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AC7FD0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D64ACFE" w14:textId="77777777" w:rsidTr="00407CF0">
        <w:tc>
          <w:tcPr>
            <w:tcW w:w="534" w:type="dxa"/>
          </w:tcPr>
          <w:p w14:paraId="2F2E4C99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14:paraId="1E3D65D2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14:paraId="3477F3C5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CF952B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9A9333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0DD9AE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90DF8E1" w14:textId="77777777" w:rsidTr="00407CF0">
        <w:tc>
          <w:tcPr>
            <w:tcW w:w="534" w:type="dxa"/>
          </w:tcPr>
          <w:p w14:paraId="1A4D82BD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14:paraId="2A9D46E2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14:paraId="6EB504BF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83F984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8069C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F2575A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40DEA82" w14:textId="77777777" w:rsidTr="00407CF0">
        <w:tc>
          <w:tcPr>
            <w:tcW w:w="534" w:type="dxa"/>
          </w:tcPr>
          <w:p w14:paraId="181199C5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14:paraId="7644DFB9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14:paraId="4B47AF26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14:paraId="181710DC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E8969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A518B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B71783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9637356" w14:textId="77777777" w:rsidTr="00407CF0">
        <w:tc>
          <w:tcPr>
            <w:tcW w:w="534" w:type="dxa"/>
          </w:tcPr>
          <w:p w14:paraId="54EA690C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FCCD9E2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0CF9BDA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9AD17D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4C9CA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22C0F5" w14:textId="6C432FB5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D514E72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Oferuję realizację zamówienia na warunkach i w terminach określonych w zapytaniu, za cenę:</w:t>
      </w:r>
    </w:p>
    <w:p w14:paraId="733B444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14:paraId="5A262B1A" w14:textId="77777777" w:rsidTr="00075B39">
        <w:tc>
          <w:tcPr>
            <w:tcW w:w="4077" w:type="dxa"/>
            <w:vAlign w:val="center"/>
          </w:tcPr>
          <w:p w14:paraId="43B741F7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="00407CF0">
              <w:rPr>
                <w:rFonts w:ascii="Calibri" w:hAnsi="Calibri" w:cs="Calibri"/>
                <w:b/>
                <w:sz w:val="22"/>
                <w:szCs w:val="22"/>
              </w:rPr>
              <w:t xml:space="preserve">łącznie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14:paraId="686A8967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14:paraId="29E9815F" w14:textId="77777777" w:rsidTr="00075B39">
        <w:tc>
          <w:tcPr>
            <w:tcW w:w="4077" w:type="dxa"/>
            <w:vAlign w:val="center"/>
          </w:tcPr>
          <w:p w14:paraId="055079DD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5FB899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9B0F5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4665B9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19B91EF6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E5720C" w14:textId="77777777" w:rsidR="00AF6EED" w:rsidRPr="00AF6EED" w:rsidRDefault="00AF6EED" w:rsidP="00075B3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655166C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49DB9D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7B0096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D23935" w14:textId="77777777" w:rsidR="00AF6EED" w:rsidRPr="00AF6EED" w:rsidRDefault="00AF6EED" w:rsidP="00075B39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07CF0" w:rsidRPr="00AF6EED" w14:paraId="67BE18DC" w14:textId="77777777" w:rsidTr="00075B39">
        <w:tc>
          <w:tcPr>
            <w:tcW w:w="4077" w:type="dxa"/>
            <w:vAlign w:val="center"/>
          </w:tcPr>
          <w:p w14:paraId="7E14D3A7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tym c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1 spotkanie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14:paraId="0008AC14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407CF0" w:rsidRPr="00AF6EED" w14:paraId="03DE9B7E" w14:textId="77777777" w:rsidTr="00075B39">
        <w:tc>
          <w:tcPr>
            <w:tcW w:w="4077" w:type="dxa"/>
            <w:vAlign w:val="center"/>
          </w:tcPr>
          <w:p w14:paraId="02CCA677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1ACB9F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24292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C0A12B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5CF3B8CC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56392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2C99C60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80DB87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729CEB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FA92CE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0DFFDC2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ADCAE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4D56E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0CDAF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388B18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3D0A5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3C971C93" w14:textId="77777777" w:rsidTr="00075B39">
        <w:tc>
          <w:tcPr>
            <w:tcW w:w="4606" w:type="dxa"/>
          </w:tcPr>
          <w:p w14:paraId="1BC341D1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CC0B2F6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79E5E81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19C8496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0C30021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CC8877" w14:textId="4159B5CA"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99FE3BF" w14:textId="77777777" w:rsidR="0028177B" w:rsidRPr="00AF6EED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99C16D8" w14:textId="040B849A"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8EAC982" w14:textId="7241579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FCA341D" w14:textId="1B3E2AE8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B00CF1D" w14:textId="2916544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AC8308" w14:textId="6D2BB62D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0F8C83F" w14:textId="2326E1F2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B6B837" w14:textId="6DC5CB6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191BD0" w14:textId="564CDBE5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D9CB828" w14:textId="6051B9C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A522DE4" w14:textId="7DB748A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B6C5F00" w14:textId="078585E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86EAEFC" w14:textId="393BB8A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3271CCE" w14:textId="4E88F1A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6AADC25" w14:textId="13CC60C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A00FA67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12933C74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582EB82" w14:textId="2EB9D559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A56779">
        <w:rPr>
          <w:rFonts w:ascii="Calibri" w:hAnsi="Calibri" w:cs="Calibri"/>
          <w:b/>
          <w:sz w:val="22"/>
          <w:szCs w:val="22"/>
        </w:rPr>
        <w:t>3</w:t>
      </w:r>
      <w:r w:rsidR="00013032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14:paraId="7A91AAF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4159F17F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14:paraId="32926E8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AF6EED">
        <w:rPr>
          <w:rFonts w:cs="Calibri"/>
          <w:b/>
        </w:rPr>
        <w:t>dla postępowania wyboru Wykonawcy na:</w:t>
      </w:r>
    </w:p>
    <w:p w14:paraId="4F96CA48" w14:textId="77777777" w:rsidR="00F56563" w:rsidRDefault="00F56563" w:rsidP="00F565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świadczenie</w:t>
      </w:r>
      <w:r w:rsidR="00013032" w:rsidRPr="00F56563">
        <w:rPr>
          <w:rFonts w:ascii="Calibri" w:hAnsi="Calibri" w:cs="Calibri"/>
          <w:b/>
          <w:bCs/>
          <w:sz w:val="24"/>
          <w:szCs w:val="24"/>
        </w:rPr>
        <w:t xml:space="preserve"> usług eksperckich w zakresie zapotrzebowania na kompetencje, kwalifikacje, wiedzę i umiejętności dla branży motoryzacyjnej z uwzględnieniem trendów związanych </w:t>
      </w:r>
      <w:r w:rsidR="00013032" w:rsidRPr="00F56563">
        <w:rPr>
          <w:rFonts w:asciiTheme="minorHAnsi" w:hAnsiTheme="minorHAnsi" w:cstheme="minorHAnsi"/>
          <w:b/>
          <w:bCs/>
          <w:sz w:val="24"/>
          <w:szCs w:val="24"/>
        </w:rPr>
        <w:t>nowymi technologiami</w:t>
      </w:r>
      <w:r w:rsidR="00013032" w:rsidRPr="00F56563">
        <w:rPr>
          <w:rFonts w:asciiTheme="minorHAnsi" w:hAnsiTheme="minorHAnsi" w:cstheme="minorHAnsi"/>
          <w:sz w:val="24"/>
          <w:szCs w:val="24"/>
        </w:rPr>
        <w:t xml:space="preserve"> </w:t>
      </w:r>
      <w:r w:rsidR="00013032" w:rsidRPr="00F56563">
        <w:rPr>
          <w:rFonts w:asciiTheme="minorHAnsi" w:hAnsiTheme="minorHAnsi" w:cstheme="minorHAnsi"/>
          <w:b/>
          <w:bCs/>
          <w:sz w:val="24"/>
          <w:szCs w:val="24"/>
        </w:rPr>
        <w:t>procesowymi (technologie Przemysłu 4.0), oddziałowującymi na firmy sektora motoryzacyjnego</w:t>
      </w:r>
      <w:r w:rsidR="00013032" w:rsidRPr="00F56563">
        <w:rPr>
          <w:rFonts w:ascii="Calibri" w:hAnsi="Calibri" w:cs="Calibri"/>
          <w:b/>
          <w:bCs/>
          <w:sz w:val="24"/>
          <w:szCs w:val="24"/>
        </w:rPr>
        <w:t>, w ramach konsultacji środowiskowych organizowanych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CB3C534" w14:textId="7E6A57CF" w:rsidR="00013032" w:rsidRPr="00F56563" w:rsidRDefault="00013032" w:rsidP="00F56563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F56563">
        <w:rPr>
          <w:rFonts w:ascii="Calibri" w:hAnsi="Calibri" w:cs="Calibri"/>
          <w:sz w:val="24"/>
          <w:szCs w:val="24"/>
        </w:rPr>
        <w:t xml:space="preserve">w projekcie „Rada ds. kompetencji w sektorze motoryzacyjnym (z uwzględnieniem </w:t>
      </w:r>
      <w:proofErr w:type="spellStart"/>
      <w:r w:rsidRPr="00F56563">
        <w:rPr>
          <w:rFonts w:ascii="Calibri" w:hAnsi="Calibri" w:cs="Calibri"/>
          <w:sz w:val="24"/>
          <w:szCs w:val="24"/>
        </w:rPr>
        <w:t>elektromobilności</w:t>
      </w:r>
      <w:proofErr w:type="spellEnd"/>
      <w:r w:rsidRPr="00F56563">
        <w:rPr>
          <w:rFonts w:ascii="Calibri" w:hAnsi="Calibri" w:cs="Calibri"/>
          <w:sz w:val="24"/>
          <w:szCs w:val="24"/>
        </w:rPr>
        <w:t xml:space="preserve">)” </w:t>
      </w:r>
    </w:p>
    <w:p w14:paraId="5600D544" w14:textId="77777777" w:rsidR="00AF6EED" w:rsidRPr="00F56563" w:rsidRDefault="00AF6EED" w:rsidP="003E2D66">
      <w:pPr>
        <w:rPr>
          <w:rFonts w:ascii="Calibri" w:hAnsi="Calibri" w:cs="Calibri"/>
          <w:sz w:val="24"/>
          <w:szCs w:val="24"/>
        </w:rPr>
      </w:pPr>
    </w:p>
    <w:p w14:paraId="79027295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14:paraId="6DF2B902" w14:textId="7026F1BB" w:rsidR="00AF6EED" w:rsidRPr="00AF6EED" w:rsidRDefault="00AF6EED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</w:t>
      </w:r>
      <w:r w:rsidR="00013032" w:rsidRPr="00AF6EED">
        <w:rPr>
          <w:rFonts w:ascii="Calibri" w:hAnsi="Calibri" w:cs="Calibri"/>
          <w:sz w:val="22"/>
          <w:szCs w:val="22"/>
        </w:rPr>
        <w:t xml:space="preserve">realizacja - minimum </w:t>
      </w:r>
      <w:r w:rsidR="00013032">
        <w:rPr>
          <w:rFonts w:ascii="Calibri" w:hAnsi="Calibri" w:cs="Calibri"/>
          <w:sz w:val="22"/>
          <w:szCs w:val="22"/>
        </w:rPr>
        <w:t>10</w:t>
      </w:r>
      <w:r w:rsidR="00013032" w:rsidRPr="00AF6EED">
        <w:rPr>
          <w:rFonts w:ascii="Calibri" w:hAnsi="Calibri" w:cs="Calibri"/>
          <w:sz w:val="22"/>
          <w:szCs w:val="22"/>
        </w:rPr>
        <w:t xml:space="preserve"> usług</w:t>
      </w:r>
      <w:r w:rsidR="00013032">
        <w:rPr>
          <w:rFonts w:ascii="Calibri" w:hAnsi="Calibri" w:cs="Calibri"/>
          <w:sz w:val="22"/>
          <w:szCs w:val="22"/>
        </w:rPr>
        <w:t>/warsztatów/szkoleń/publikacji</w:t>
      </w:r>
      <w:r w:rsidR="00013032" w:rsidRPr="00AF6EED">
        <w:rPr>
          <w:rFonts w:ascii="Calibri" w:hAnsi="Calibri" w:cs="Calibri"/>
          <w:sz w:val="22"/>
          <w:szCs w:val="22"/>
        </w:rPr>
        <w:t xml:space="preserve"> </w:t>
      </w:r>
      <w:r w:rsidR="00013032">
        <w:rPr>
          <w:rFonts w:ascii="Calibri" w:hAnsi="Calibri" w:cs="Calibri"/>
          <w:sz w:val="22"/>
          <w:szCs w:val="22"/>
        </w:rPr>
        <w:t>związanych z trendami technologicznymi procesowymi</w:t>
      </w:r>
      <w:r w:rsidR="00F56563">
        <w:rPr>
          <w:rFonts w:ascii="Calibri" w:hAnsi="Calibri" w:cs="Calibri"/>
          <w:sz w:val="22"/>
          <w:szCs w:val="22"/>
        </w:rPr>
        <w:t xml:space="preserve"> (technologie </w:t>
      </w:r>
      <w:r w:rsidR="00013032">
        <w:rPr>
          <w:rFonts w:ascii="Calibri" w:hAnsi="Calibri" w:cs="Calibri"/>
          <w:sz w:val="22"/>
          <w:szCs w:val="22"/>
        </w:rPr>
        <w:t>Przemysłem 4.0</w:t>
      </w:r>
      <w:r w:rsidR="00F56563">
        <w:rPr>
          <w:rFonts w:ascii="Calibri" w:hAnsi="Calibri" w:cs="Calibri"/>
          <w:sz w:val="22"/>
          <w:szCs w:val="22"/>
        </w:rPr>
        <w:t>)</w:t>
      </w:r>
      <w:r w:rsidR="00013032">
        <w:rPr>
          <w:rFonts w:ascii="Calibri" w:hAnsi="Calibri" w:cs="Calibri"/>
          <w:sz w:val="22"/>
          <w:szCs w:val="22"/>
        </w:rPr>
        <w:t xml:space="preserve"> w branży motoryzacyjnej z</w:t>
      </w:r>
      <w:r w:rsidR="00DE366D">
        <w:rPr>
          <w:rFonts w:ascii="Calibri" w:hAnsi="Calibri" w:cs="Calibri"/>
          <w:sz w:val="22"/>
          <w:szCs w:val="22"/>
        </w:rPr>
        <w:t> </w:t>
      </w:r>
      <w:r w:rsidR="00013032">
        <w:rPr>
          <w:rFonts w:ascii="Calibri" w:hAnsi="Calibri" w:cs="Calibri"/>
          <w:sz w:val="22"/>
          <w:szCs w:val="22"/>
        </w:rPr>
        <w:t xml:space="preserve">uwzględnieniem </w:t>
      </w:r>
      <w:proofErr w:type="spellStart"/>
      <w:r w:rsidR="00013032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013032" w:rsidRPr="00AF6EED">
        <w:rPr>
          <w:rFonts w:ascii="Calibri" w:hAnsi="Calibri" w:cs="Calibri"/>
          <w:sz w:val="22"/>
          <w:szCs w:val="22"/>
        </w:rPr>
        <w:t xml:space="preserve"> w okresie ostatnich 3 lat</w:t>
      </w:r>
      <w:r w:rsidR="00013032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108"/>
        <w:gridCol w:w="3093"/>
      </w:tblGrid>
      <w:tr w:rsidR="00AF6EED" w:rsidRPr="00AF6EED" w14:paraId="12E093F0" w14:textId="77777777" w:rsidTr="00075B39">
        <w:tc>
          <w:tcPr>
            <w:tcW w:w="3074" w:type="dxa"/>
          </w:tcPr>
          <w:p w14:paraId="13B07DBC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14:paraId="74D46072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14:paraId="1284FCBD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14:paraId="42F55028" w14:textId="77777777" w:rsidTr="00075B39">
        <w:tc>
          <w:tcPr>
            <w:tcW w:w="3074" w:type="dxa"/>
          </w:tcPr>
          <w:p w14:paraId="4C981748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1C20EBC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CBBF327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16BE322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081E8348" w14:textId="77777777" w:rsidTr="00075B39">
        <w:tc>
          <w:tcPr>
            <w:tcW w:w="3074" w:type="dxa"/>
          </w:tcPr>
          <w:p w14:paraId="5810DDB1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15B8A7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E59A0FB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F818D81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9025436" w14:textId="77777777" w:rsidTr="00075B39">
        <w:tc>
          <w:tcPr>
            <w:tcW w:w="3074" w:type="dxa"/>
          </w:tcPr>
          <w:p w14:paraId="159F0679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0C814F8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6D92CBB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495FC71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987F221" w14:textId="77777777" w:rsidTr="00075B39">
        <w:tc>
          <w:tcPr>
            <w:tcW w:w="3074" w:type="dxa"/>
          </w:tcPr>
          <w:p w14:paraId="6965A1A9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AF7CEF2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FCB121A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C823068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5D5CFBD5" w14:textId="77777777" w:rsidTr="00075B39">
        <w:tc>
          <w:tcPr>
            <w:tcW w:w="3074" w:type="dxa"/>
          </w:tcPr>
          <w:p w14:paraId="5F60A8A3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326E74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BC40793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A63450E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84C6984" w14:textId="77777777" w:rsidTr="00075B39">
        <w:tc>
          <w:tcPr>
            <w:tcW w:w="3074" w:type="dxa"/>
          </w:tcPr>
          <w:p w14:paraId="5335FABC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8E0EEC3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34A155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61E0256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8953141" w14:textId="77777777" w:rsidTr="00075B39">
        <w:tc>
          <w:tcPr>
            <w:tcW w:w="3074" w:type="dxa"/>
          </w:tcPr>
          <w:p w14:paraId="5678E9B5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7AAAF26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A0E424F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012B421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447E37E" w14:textId="77777777" w:rsidTr="00075B39">
        <w:tc>
          <w:tcPr>
            <w:tcW w:w="3074" w:type="dxa"/>
          </w:tcPr>
          <w:p w14:paraId="7E8F473A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9AC7A40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DABE98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ACEA2CA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8E9BFFA" w14:textId="77777777" w:rsidTr="00075B39">
        <w:tc>
          <w:tcPr>
            <w:tcW w:w="3074" w:type="dxa"/>
          </w:tcPr>
          <w:p w14:paraId="44EF36E2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8195B56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FD1C6E9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DC8BC39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8D2CD28" w14:textId="77777777" w:rsidTr="00075B39">
        <w:tc>
          <w:tcPr>
            <w:tcW w:w="3074" w:type="dxa"/>
          </w:tcPr>
          <w:p w14:paraId="3A76E1E4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DC4BC45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F77981A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A131329" w14:textId="77777777" w:rsidR="00AF6EED" w:rsidRPr="00AF6EED" w:rsidRDefault="00AF6EED" w:rsidP="00075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55964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70130D58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6779B2B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14:paraId="42CA158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5DA9EB2F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B05AE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2A18E8EB" w14:textId="77777777" w:rsidTr="00075B39">
        <w:tc>
          <w:tcPr>
            <w:tcW w:w="4606" w:type="dxa"/>
          </w:tcPr>
          <w:p w14:paraId="3A9CB1FA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8649E09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370F8D6C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AB12D04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18AC3985" w14:textId="70EFE583" w:rsidR="00992E8E" w:rsidRDefault="00992E8E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E44BFC3" w14:textId="6E7D685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C18BCE7" w14:textId="3C13C7F4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DEAB3E8" w14:textId="1004A41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D1729BF" w14:textId="1CA94AB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A54A5E" w14:textId="5122CED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F65EE04" w14:textId="4468D61C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4EAD507" w14:textId="3FFB33C0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FD2E29" w14:textId="65E093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3861B63" w14:textId="7AD5990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5C8951" w14:textId="4C0CD84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3D2966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028AC6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E1F6BD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C047088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A674972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C89EF77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D85110A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603962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68931A3" w14:textId="75F0D64C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35A1F7D" w14:textId="2376DE3F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38D694" w14:textId="798CAE60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0A8513" w14:textId="77777777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383315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0ABB772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7F4641C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1EAF72F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66C58F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C0F7CF5" w14:textId="45F7F2A5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42478E9" w14:textId="163F5BBD" w:rsidR="00DE366D" w:rsidRDefault="00DE366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7AF1404" w14:textId="77777777" w:rsidR="00DE366D" w:rsidRDefault="00DE366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2754FF" w14:textId="46ADCC03" w:rsidR="00AF6EED" w:rsidRPr="00AF6EED" w:rsidRDefault="00992E8E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t>Załąc</w:t>
      </w:r>
      <w:r w:rsidR="00AF6EED" w:rsidRPr="00AF6EED">
        <w:rPr>
          <w:rFonts w:ascii="Calibri" w:hAnsi="Calibri" w:cs="Calibri"/>
          <w:b/>
          <w:sz w:val="22"/>
          <w:szCs w:val="22"/>
        </w:rPr>
        <w:t xml:space="preserve">znik nr 4: </w:t>
      </w:r>
    </w:p>
    <w:p w14:paraId="59F47E8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3A6A3E3" w14:textId="77777777" w:rsidR="00AF6EED" w:rsidRPr="00AF6EED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OŚWIADCZENIE WYKONAWCY</w:t>
      </w:r>
    </w:p>
    <w:p w14:paraId="7AEA00B2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E29A692" w14:textId="3F0AEE16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dla postępowania</w:t>
      </w:r>
      <w:r w:rsidR="00F56563">
        <w:rPr>
          <w:rFonts w:ascii="Calibri" w:hAnsi="Calibri" w:cs="Calibri"/>
          <w:sz w:val="22"/>
          <w:szCs w:val="22"/>
        </w:rPr>
        <w:t>: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F56563">
        <w:rPr>
          <w:rFonts w:ascii="Calibri" w:hAnsi="Calibri" w:cs="Calibri"/>
          <w:sz w:val="22"/>
          <w:szCs w:val="22"/>
        </w:rPr>
        <w:t>Zapytanie Ofertowe</w:t>
      </w:r>
      <w:r w:rsidR="00F56563" w:rsidRPr="00F56563">
        <w:rPr>
          <w:rFonts w:ascii="Calibri" w:hAnsi="Calibri" w:cs="Calibri"/>
          <w:sz w:val="22"/>
          <w:szCs w:val="22"/>
        </w:rPr>
        <w:t xml:space="preserve"> </w:t>
      </w:r>
      <w:r w:rsidR="00F56563">
        <w:rPr>
          <w:rFonts w:ascii="Calibri" w:hAnsi="Calibri" w:cs="Calibri"/>
          <w:sz w:val="22"/>
          <w:szCs w:val="22"/>
        </w:rPr>
        <w:t>nr</w:t>
      </w:r>
      <w:r w:rsidR="00F56563" w:rsidRPr="00F56563">
        <w:rPr>
          <w:rFonts w:ascii="Calibri" w:hAnsi="Calibri" w:cs="Calibri"/>
          <w:sz w:val="22"/>
          <w:szCs w:val="22"/>
        </w:rPr>
        <w:t xml:space="preserve"> </w:t>
      </w:r>
      <w:r w:rsidR="00F56563" w:rsidRPr="00F56563">
        <w:rPr>
          <w:rFonts w:ascii="Calibri" w:hAnsi="Calibri" w:cs="Calibri"/>
          <w:b/>
          <w:sz w:val="22"/>
          <w:szCs w:val="22"/>
        </w:rPr>
        <w:t>30/UDA-POWR.02.12.00-00-SR01/17-00</w:t>
      </w:r>
      <w:r w:rsidR="00F56563">
        <w:rPr>
          <w:rFonts w:ascii="Calibri" w:hAnsi="Calibri" w:cs="Calibri"/>
          <w:sz w:val="22"/>
          <w:szCs w:val="22"/>
        </w:rPr>
        <w:t xml:space="preserve">, do </w:t>
      </w:r>
      <w:r w:rsidRPr="00AF6EED">
        <w:rPr>
          <w:rFonts w:ascii="Calibri" w:hAnsi="Calibri" w:cs="Calibri"/>
          <w:sz w:val="22"/>
          <w:szCs w:val="22"/>
        </w:rPr>
        <w:t>wyboru Wykonawcy na:</w:t>
      </w:r>
    </w:p>
    <w:p w14:paraId="2C02019F" w14:textId="77777777" w:rsidR="00F56563" w:rsidRDefault="00F56563" w:rsidP="00F5656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świadczenie</w:t>
      </w:r>
      <w:r w:rsidR="00013032" w:rsidRPr="00F56563">
        <w:rPr>
          <w:rFonts w:ascii="Calibri" w:hAnsi="Calibri" w:cs="Calibri"/>
          <w:b/>
          <w:bCs/>
          <w:sz w:val="24"/>
          <w:szCs w:val="24"/>
        </w:rPr>
        <w:t xml:space="preserve"> usług eksperckich w zakresie zapotrzebowania na kompetencje, kwalifikacje, wiedzę i umiejętności dla branży motoryzacyjnej z uwzględnieniem trendów związanych </w:t>
      </w:r>
      <w:r w:rsidR="00013032" w:rsidRPr="00F56563">
        <w:rPr>
          <w:rFonts w:asciiTheme="minorHAnsi" w:hAnsiTheme="minorHAnsi" w:cstheme="minorHAnsi"/>
          <w:b/>
          <w:bCs/>
          <w:sz w:val="24"/>
          <w:szCs w:val="24"/>
        </w:rPr>
        <w:t>nowymi technologiami</w:t>
      </w:r>
      <w:r w:rsidR="00013032" w:rsidRPr="00F56563">
        <w:rPr>
          <w:rFonts w:asciiTheme="minorHAnsi" w:hAnsiTheme="minorHAnsi" w:cstheme="minorHAnsi"/>
          <w:sz w:val="24"/>
          <w:szCs w:val="24"/>
        </w:rPr>
        <w:t xml:space="preserve"> </w:t>
      </w:r>
      <w:r w:rsidR="00013032" w:rsidRPr="00F56563">
        <w:rPr>
          <w:rFonts w:asciiTheme="minorHAnsi" w:hAnsiTheme="minorHAnsi" w:cstheme="minorHAnsi"/>
          <w:b/>
          <w:bCs/>
          <w:sz w:val="24"/>
          <w:szCs w:val="24"/>
        </w:rPr>
        <w:t>procesowymi (technologie Przemysłu 4.0), oddziałowującymi na firmy sektora motoryzacyjnego</w:t>
      </w:r>
      <w:r w:rsidR="00013032" w:rsidRPr="00F56563">
        <w:rPr>
          <w:rFonts w:ascii="Calibri" w:hAnsi="Calibri" w:cs="Calibri"/>
          <w:b/>
          <w:bCs/>
          <w:sz w:val="24"/>
          <w:szCs w:val="24"/>
        </w:rPr>
        <w:t>, w ramach konsultacji środowiskowych organizowanych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FE4F5C7" w14:textId="6404F219" w:rsidR="00013032" w:rsidRPr="00F56563" w:rsidRDefault="00013032" w:rsidP="00F56563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F56563">
        <w:rPr>
          <w:rFonts w:ascii="Calibri" w:hAnsi="Calibri" w:cs="Calibri"/>
          <w:sz w:val="24"/>
          <w:szCs w:val="24"/>
        </w:rPr>
        <w:t xml:space="preserve">w projekcie „Rada ds. kompetencji w sektorze motoryzacyjnym (z uwzględnieniem </w:t>
      </w:r>
      <w:proofErr w:type="spellStart"/>
      <w:r w:rsidRPr="00F56563">
        <w:rPr>
          <w:rFonts w:ascii="Calibri" w:hAnsi="Calibri" w:cs="Calibri"/>
          <w:sz w:val="24"/>
          <w:szCs w:val="24"/>
        </w:rPr>
        <w:t>elektromobilności</w:t>
      </w:r>
      <w:proofErr w:type="spellEnd"/>
      <w:r w:rsidRPr="00F56563">
        <w:rPr>
          <w:rFonts w:ascii="Calibri" w:hAnsi="Calibri" w:cs="Calibri"/>
          <w:sz w:val="24"/>
          <w:szCs w:val="24"/>
        </w:rPr>
        <w:t xml:space="preserve">)” </w:t>
      </w:r>
    </w:p>
    <w:p w14:paraId="0473D10B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A2739F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DE75739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2F0A2323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14:paraId="32F2D241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2878C79B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8E3D6E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D780A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02CE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77CC1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DDB2A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1C574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17A9CE9B" w14:textId="77777777" w:rsidTr="00075B39">
        <w:tc>
          <w:tcPr>
            <w:tcW w:w="4606" w:type="dxa"/>
          </w:tcPr>
          <w:p w14:paraId="1F4D6D74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786CBE20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EC6BA4C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28E5EC5F" w14:textId="77777777" w:rsidR="00AF6EED" w:rsidRPr="00AF6EED" w:rsidRDefault="00AF6EED" w:rsidP="00075B39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6867DED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DC790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C1AFD3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2712FD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4678D2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4995DEF7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14:paraId="159778EF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6F071C13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CCE80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5EE60B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14:paraId="7501E07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14:paraId="640C283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14:paraId="416FA5D0" w14:textId="77777777"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14:paraId="7339029D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14:paraId="6D262A0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14:paraId="6C267AFF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14:paraId="1B49749C" w14:textId="77777777" w:rsidR="00AF6EED" w:rsidRPr="00AF6EED" w:rsidRDefault="00AF6EED" w:rsidP="00AF6EED">
      <w:pPr>
        <w:pStyle w:val="Akapitzlist"/>
        <w:jc w:val="both"/>
        <w:rPr>
          <w:rFonts w:cs="Calibri"/>
        </w:rPr>
      </w:pPr>
    </w:p>
    <w:p w14:paraId="6C0B54C5" w14:textId="11DBD3C5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 w:rsidR="00A56779">
        <w:rPr>
          <w:rFonts w:cs="Calibri"/>
          <w:b/>
        </w:rPr>
        <w:t>3</w:t>
      </w:r>
      <w:r w:rsidR="00013032">
        <w:rPr>
          <w:rFonts w:cs="Calibri"/>
          <w:b/>
        </w:rPr>
        <w:t>0</w:t>
      </w:r>
      <w:r>
        <w:rPr>
          <w:rFonts w:cs="Calibri"/>
          <w:b/>
        </w:rPr>
        <w:t>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14:paraId="09BFEA14" w14:textId="7A63415D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</w:t>
      </w:r>
      <w:r w:rsidR="00A56779">
        <w:rPr>
          <w:rFonts w:cs="Calibri"/>
          <w:b/>
        </w:rPr>
        <w:t>3</w:t>
      </w:r>
      <w:r w:rsidR="00013032">
        <w:rPr>
          <w:rFonts w:cs="Calibri"/>
          <w:b/>
        </w:rPr>
        <w:t>0</w:t>
      </w:r>
      <w:r w:rsidR="00096AA5">
        <w:rPr>
          <w:rFonts w:cs="Calibri"/>
          <w:b/>
        </w:rPr>
        <w:t>/</w:t>
      </w:r>
      <w:r w:rsidRPr="00AF6EED">
        <w:rPr>
          <w:rFonts w:cs="Calibri"/>
          <w:b/>
        </w:rPr>
        <w:t>UDA-POWR.02.12.00-00-SR01/17-00</w:t>
      </w:r>
    </w:p>
    <w:p w14:paraId="2283B2F2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14:paraId="3174B1C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14:paraId="64D5CEA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7966AE71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33F1EF5" w14:textId="77777777"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14:paraId="57938B39" w14:textId="77777777"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14:paraId="5250EB0A" w14:textId="77777777"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D845" w14:textId="77777777" w:rsidR="00637132" w:rsidRDefault="00637132" w:rsidP="00E973A9">
      <w:pPr>
        <w:spacing w:line="240" w:lineRule="auto"/>
      </w:pPr>
      <w:r>
        <w:separator/>
      </w:r>
    </w:p>
  </w:endnote>
  <w:endnote w:type="continuationSeparator" w:id="0">
    <w:p w14:paraId="4B93AA6D" w14:textId="77777777" w:rsidR="00637132" w:rsidRDefault="0063713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F5D5" w14:textId="77777777" w:rsidR="00075B39" w:rsidRDefault="00075B3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76F2B98D" w14:textId="77777777" w:rsidR="00075B39" w:rsidRDefault="00075B3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FD82821" wp14:editId="3288622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58C559DF" w14:textId="77777777" w:rsidR="00075B39" w:rsidRDefault="00075B39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26159F66" w14:textId="77777777" w:rsidR="00075B39" w:rsidRPr="00D442F9" w:rsidRDefault="00075B39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2690C84D" w14:textId="77777777" w:rsidR="00075B39" w:rsidRPr="00503AB3" w:rsidRDefault="00075B39" w:rsidP="00D442F9">
    <w:pPr>
      <w:spacing w:line="276" w:lineRule="auto"/>
    </w:pPr>
    <w:r w:rsidRPr="00503AB3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786B" w14:textId="77777777" w:rsidR="00637132" w:rsidRDefault="00637132" w:rsidP="00E973A9">
      <w:pPr>
        <w:spacing w:line="240" w:lineRule="auto"/>
      </w:pPr>
      <w:r>
        <w:separator/>
      </w:r>
    </w:p>
  </w:footnote>
  <w:footnote w:type="continuationSeparator" w:id="0">
    <w:p w14:paraId="764BE521" w14:textId="77777777" w:rsidR="00637132" w:rsidRDefault="00637132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D977" w14:textId="77777777" w:rsidR="00075B39" w:rsidRPr="000C4BB9" w:rsidRDefault="00075B39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6B9BE0FA" wp14:editId="5612D2FA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2B3499E9" wp14:editId="1C01585D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7AA79DA8" wp14:editId="0B5826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07F70"/>
    <w:rsid w:val="00013032"/>
    <w:rsid w:val="0002255B"/>
    <w:rsid w:val="00024536"/>
    <w:rsid w:val="00027A72"/>
    <w:rsid w:val="00033C8A"/>
    <w:rsid w:val="00071919"/>
    <w:rsid w:val="00075B3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32CB3"/>
    <w:rsid w:val="001464CC"/>
    <w:rsid w:val="00161F29"/>
    <w:rsid w:val="0016745A"/>
    <w:rsid w:val="001743BB"/>
    <w:rsid w:val="00181D01"/>
    <w:rsid w:val="001A4FB8"/>
    <w:rsid w:val="001C1EC5"/>
    <w:rsid w:val="001F45EA"/>
    <w:rsid w:val="001F6D90"/>
    <w:rsid w:val="00210236"/>
    <w:rsid w:val="00241955"/>
    <w:rsid w:val="00266C51"/>
    <w:rsid w:val="002776B7"/>
    <w:rsid w:val="0028177B"/>
    <w:rsid w:val="00281EC0"/>
    <w:rsid w:val="00297A47"/>
    <w:rsid w:val="002B426D"/>
    <w:rsid w:val="002C41B0"/>
    <w:rsid w:val="00310EF2"/>
    <w:rsid w:val="00316580"/>
    <w:rsid w:val="003362FF"/>
    <w:rsid w:val="00375C2B"/>
    <w:rsid w:val="003A2EB1"/>
    <w:rsid w:val="003B5649"/>
    <w:rsid w:val="003C41ED"/>
    <w:rsid w:val="003C58B9"/>
    <w:rsid w:val="003C7957"/>
    <w:rsid w:val="003D1569"/>
    <w:rsid w:val="003D2590"/>
    <w:rsid w:val="003D59FE"/>
    <w:rsid w:val="003E2D66"/>
    <w:rsid w:val="003F3CD8"/>
    <w:rsid w:val="00407CF0"/>
    <w:rsid w:val="00412979"/>
    <w:rsid w:val="0043189E"/>
    <w:rsid w:val="0044175C"/>
    <w:rsid w:val="004429B8"/>
    <w:rsid w:val="004A50E6"/>
    <w:rsid w:val="004B291E"/>
    <w:rsid w:val="004D2DBB"/>
    <w:rsid w:val="004E0CEA"/>
    <w:rsid w:val="004F556C"/>
    <w:rsid w:val="00503AB3"/>
    <w:rsid w:val="005040AF"/>
    <w:rsid w:val="005235DD"/>
    <w:rsid w:val="005338BF"/>
    <w:rsid w:val="005345DC"/>
    <w:rsid w:val="005360E1"/>
    <w:rsid w:val="00537677"/>
    <w:rsid w:val="005611EA"/>
    <w:rsid w:val="00565875"/>
    <w:rsid w:val="0057124F"/>
    <w:rsid w:val="00574143"/>
    <w:rsid w:val="005865AE"/>
    <w:rsid w:val="005867D8"/>
    <w:rsid w:val="00593D3C"/>
    <w:rsid w:val="0059715E"/>
    <w:rsid w:val="005A1FD9"/>
    <w:rsid w:val="005B1100"/>
    <w:rsid w:val="005B253E"/>
    <w:rsid w:val="005C24CC"/>
    <w:rsid w:val="005D23AD"/>
    <w:rsid w:val="006001A7"/>
    <w:rsid w:val="00612C14"/>
    <w:rsid w:val="006218A0"/>
    <w:rsid w:val="00626F1D"/>
    <w:rsid w:val="00633C08"/>
    <w:rsid w:val="00637132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41C0"/>
    <w:rsid w:val="006C6BD6"/>
    <w:rsid w:val="006E3726"/>
    <w:rsid w:val="006F7B34"/>
    <w:rsid w:val="007249BF"/>
    <w:rsid w:val="00756BCF"/>
    <w:rsid w:val="00777B4D"/>
    <w:rsid w:val="007C1DCC"/>
    <w:rsid w:val="007C524A"/>
    <w:rsid w:val="007D1C51"/>
    <w:rsid w:val="007D569D"/>
    <w:rsid w:val="007F5215"/>
    <w:rsid w:val="00823830"/>
    <w:rsid w:val="0084769A"/>
    <w:rsid w:val="008569A8"/>
    <w:rsid w:val="00867EFA"/>
    <w:rsid w:val="008A7C0E"/>
    <w:rsid w:val="008C7394"/>
    <w:rsid w:val="008D3ED4"/>
    <w:rsid w:val="008D71A4"/>
    <w:rsid w:val="00902899"/>
    <w:rsid w:val="0091670B"/>
    <w:rsid w:val="00916F1B"/>
    <w:rsid w:val="00931A11"/>
    <w:rsid w:val="009456B7"/>
    <w:rsid w:val="00982DB7"/>
    <w:rsid w:val="00982F64"/>
    <w:rsid w:val="00984C7F"/>
    <w:rsid w:val="00992E8E"/>
    <w:rsid w:val="00994DA4"/>
    <w:rsid w:val="009B2F5F"/>
    <w:rsid w:val="009B66B0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22922"/>
    <w:rsid w:val="00A3724D"/>
    <w:rsid w:val="00A47AA8"/>
    <w:rsid w:val="00A56779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5061A"/>
    <w:rsid w:val="00B541C8"/>
    <w:rsid w:val="00B749F6"/>
    <w:rsid w:val="00BD1DCD"/>
    <w:rsid w:val="00BE0BCA"/>
    <w:rsid w:val="00BF366E"/>
    <w:rsid w:val="00BF7EB0"/>
    <w:rsid w:val="00C300CE"/>
    <w:rsid w:val="00C44EA3"/>
    <w:rsid w:val="00C70087"/>
    <w:rsid w:val="00C84705"/>
    <w:rsid w:val="00CC1F44"/>
    <w:rsid w:val="00CC7FA1"/>
    <w:rsid w:val="00CD0DD2"/>
    <w:rsid w:val="00CE61D6"/>
    <w:rsid w:val="00CF2628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698"/>
    <w:rsid w:val="00DD720B"/>
    <w:rsid w:val="00DD7C85"/>
    <w:rsid w:val="00DE366D"/>
    <w:rsid w:val="00DF0266"/>
    <w:rsid w:val="00E22D88"/>
    <w:rsid w:val="00E40B5D"/>
    <w:rsid w:val="00E4519D"/>
    <w:rsid w:val="00E45B11"/>
    <w:rsid w:val="00E47F26"/>
    <w:rsid w:val="00E61FA6"/>
    <w:rsid w:val="00E732A2"/>
    <w:rsid w:val="00E80F7B"/>
    <w:rsid w:val="00E973A9"/>
    <w:rsid w:val="00EA4951"/>
    <w:rsid w:val="00EB55FB"/>
    <w:rsid w:val="00EC3A65"/>
    <w:rsid w:val="00ED41F6"/>
    <w:rsid w:val="00EE04F6"/>
    <w:rsid w:val="00EE1B4E"/>
    <w:rsid w:val="00EF510F"/>
    <w:rsid w:val="00F002E0"/>
    <w:rsid w:val="00F04EE0"/>
    <w:rsid w:val="00F232F0"/>
    <w:rsid w:val="00F26522"/>
    <w:rsid w:val="00F26CFA"/>
    <w:rsid w:val="00F30C5E"/>
    <w:rsid w:val="00F351B2"/>
    <w:rsid w:val="00F56563"/>
    <w:rsid w:val="00F774D8"/>
    <w:rsid w:val="00F83F29"/>
    <w:rsid w:val="00FB1E00"/>
    <w:rsid w:val="00FC012E"/>
    <w:rsid w:val="00FC1C03"/>
    <w:rsid w:val="00FE0BED"/>
    <w:rsid w:val="00FE270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E372"/>
  <w15:docId w15:val="{257E91C7-AA98-4CA8-94B1-6FC5F3A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5A53-3F37-42D7-A31D-5244586C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2451</Words>
  <Characters>14709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17126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8</cp:revision>
  <cp:lastPrinted>2020-02-10T17:27:00Z</cp:lastPrinted>
  <dcterms:created xsi:type="dcterms:W3CDTF">2021-01-22T08:18:00Z</dcterms:created>
  <dcterms:modified xsi:type="dcterms:W3CDTF">2021-02-11T12:04:00Z</dcterms:modified>
</cp:coreProperties>
</file>